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F4" w:rsidRDefault="001621F4" w:rsidP="001621F4">
      <w:pPr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32"/>
          <w:szCs w:val="12"/>
          <w:shd w:val="clear" w:color="auto" w:fill="FFFFFF"/>
          <w:lang w:eastAsia="en-US"/>
        </w:rPr>
      </w:pPr>
      <w:r w:rsidRPr="001621F4">
        <w:rPr>
          <w:rFonts w:ascii="Verdana" w:hAnsi="Verdana"/>
          <w:b/>
          <w:bCs/>
          <w:color w:val="000000"/>
          <w:sz w:val="32"/>
          <w:szCs w:val="12"/>
          <w:shd w:val="clear" w:color="auto" w:fill="FFFFFF"/>
          <w:lang w:eastAsia="en-US"/>
        </w:rPr>
        <w:t xml:space="preserve">Oznámení trvalého stanoviště včelstev </w:t>
      </w:r>
    </w:p>
    <w:p w:rsidR="001621F4" w:rsidRPr="001621F4" w:rsidRDefault="001621F4" w:rsidP="001621F4">
      <w:pPr>
        <w:overflowPunct/>
        <w:autoSpaceDE/>
        <w:autoSpaceDN/>
        <w:adjustRightInd/>
        <w:jc w:val="center"/>
        <w:textAlignment w:val="auto"/>
        <w:rPr>
          <w:rFonts w:ascii="Times" w:hAnsi="Times"/>
          <w:sz w:val="32"/>
          <w:szCs w:val="20"/>
          <w:lang w:eastAsia="en-US"/>
        </w:rPr>
      </w:pPr>
      <w:r w:rsidRPr="001621F4">
        <w:rPr>
          <w:rFonts w:ascii="Verdana" w:hAnsi="Verdana"/>
          <w:b/>
          <w:bCs/>
          <w:color w:val="000000"/>
          <w:sz w:val="32"/>
          <w:szCs w:val="12"/>
          <w:shd w:val="clear" w:color="auto" w:fill="FFFFFF"/>
          <w:lang w:eastAsia="en-US"/>
        </w:rPr>
        <w:t>(změně stanoviště) včelstev a hromadného letu</w:t>
      </w:r>
    </w:p>
    <w:p w:rsid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sz w:val="22"/>
          <w:szCs w:val="22"/>
          <w:lang w:eastAsia="en-US"/>
        </w:rPr>
      </w:pP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 xml:space="preserve">Chovatel (fyzická osoba):...................................................................................................................................... jméno a příjmení, datum narození </w:t>
      </w: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 xml:space="preserve">bydliště, IČ, bylo-li přiděleno:............................................................................................................................... Chovatel (právnická osoba): ................................................................................................................................ </w:t>
      </w:r>
    </w:p>
    <w:p w:rsidR="00041294" w:rsidRPr="001621F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název a IČ, bylo-li přiděleno </w:t>
      </w: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 xml:space="preserve">sídlo: .................................................................................................................................................................... </w:t>
      </w:r>
    </w:p>
    <w:p w:rsidR="00041294" w:rsidRPr="007870FF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Theme="minorHAnsi" w:hAnsiTheme="minorHAnsi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>podle</w:t>
      </w:r>
      <w:r w:rsidR="007870FF">
        <w:rPr>
          <w:sz w:val="22"/>
          <w:szCs w:val="22"/>
          <w:lang w:eastAsia="en-US"/>
        </w:rPr>
        <w:t xml:space="preserve"> </w:t>
      </w:r>
      <w:r w:rsidRPr="00041294">
        <w:rPr>
          <w:rFonts w:ascii="Calibri" w:hAnsi="Calibri"/>
          <w:sz w:val="22"/>
          <w:szCs w:val="22"/>
          <w:lang w:eastAsia="en-US"/>
        </w:rPr>
        <w:t>§ 51</w:t>
      </w:r>
      <w:r w:rsidR="007870FF">
        <w:rPr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odst.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3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zákona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č.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326/2004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Sb.,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o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rostlinolékař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ské </w:t>
      </w:r>
      <w:r w:rsidRPr="007870FF">
        <w:rPr>
          <w:rFonts w:asciiTheme="minorHAnsi" w:hAnsiTheme="minorHAnsi"/>
          <w:sz w:val="22"/>
          <w:szCs w:val="22"/>
          <w:lang w:eastAsia="en-US"/>
        </w:rPr>
        <w:t>péči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v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platném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 znění </w:t>
      </w:r>
      <w:r w:rsidRPr="007870FF">
        <w:rPr>
          <w:rFonts w:asciiTheme="minorHAnsi" w:hAnsiTheme="minorHAnsi"/>
          <w:sz w:val="22"/>
          <w:szCs w:val="22"/>
          <w:lang w:eastAsia="en-US"/>
        </w:rPr>
        <w:t>́a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§7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a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8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vyhlášky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č.</w:t>
      </w:r>
      <w:r w:rsidR="007870FF" w:rsidRPr="007870FF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>327/2012</w:t>
      </w:r>
      <w:r w:rsidR="00972C56">
        <w:rPr>
          <w:sz w:val="22"/>
          <w:szCs w:val="22"/>
          <w:lang w:eastAsia="en-US"/>
        </w:rPr>
        <w:t xml:space="preserve"> </w:t>
      </w:r>
      <w:r w:rsidRPr="007870FF">
        <w:rPr>
          <w:rFonts w:asciiTheme="minorHAnsi" w:hAnsiTheme="minorHAnsi"/>
          <w:sz w:val="22"/>
          <w:szCs w:val="22"/>
          <w:lang w:eastAsia="en-US"/>
        </w:rPr>
        <w:t xml:space="preserve">Sb., o ochraně včel, zvěře, vodních organizmů a dalších necílových organizmů při použití přípravků na ochranu rostlin: </w:t>
      </w:r>
    </w:p>
    <w:p w:rsidR="00041294" w:rsidRPr="00041294" w:rsidRDefault="00041294" w:rsidP="00041294">
      <w:pPr>
        <w:shd w:val="clear" w:color="auto" w:fill="FFFFFF"/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7870FF">
        <w:rPr>
          <w:rFonts w:asciiTheme="minorHAnsi" w:hAnsiTheme="minorHAnsi"/>
          <w:sz w:val="22"/>
          <w:szCs w:val="22"/>
          <w:lang w:eastAsia="en-US"/>
        </w:rPr>
        <w:t>Jméno a příjmení, číslo telefonu, případne</w:t>
      </w:r>
      <w:r w:rsidRPr="00041294">
        <w:rPr>
          <w:rFonts w:ascii="Calibri" w:hAnsi="Calibri"/>
          <w:sz w:val="22"/>
          <w:szCs w:val="22"/>
          <w:lang w:eastAsia="en-US"/>
        </w:rPr>
        <w:t xml:space="preserve">̌ jiný kontakt fyzické osoby, která jedná jménem chovatele: .................................................................................................................................................................................................................. </w:t>
      </w:r>
    </w:p>
    <w:p w:rsidR="00041294" w:rsidRPr="00041294" w:rsidRDefault="00041294" w:rsidP="00041294">
      <w:pPr>
        <w:shd w:val="clear" w:color="auto" w:fill="FFFFFF"/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>Oznamuji, že mám včelstva umístěna na stanovišti:</w:t>
      </w:r>
      <w:r w:rsidRPr="00041294">
        <w:rPr>
          <w:rFonts w:ascii="Calibri" w:hAnsi="Calibri"/>
          <w:sz w:val="22"/>
          <w:szCs w:val="22"/>
          <w:lang w:eastAsia="en-US"/>
        </w:rPr>
        <w:br/>
        <w:t>č.parcelyneboč.půdníhobloku:..........................kat.území: ......................................obec:......................................................... č.parcelyneboč.půdníhobloku:..........................kat.území: ......................................obec........................................................... č.parcelyneboč.půdníhobloku:..........................kat.území: ......................................obec:.......................................................... č.parcelyneboč.půdníhobloku:..........................kat.území: ......................................obec:.......................................................... Jedná-li se o lesní pozemek, uveďte též jednotku prostorového rozdělení lesa.</w:t>
      </w:r>
      <w:r w:rsidRPr="00041294">
        <w:rPr>
          <w:rFonts w:ascii="Calibri" w:hAnsi="Calibri"/>
          <w:sz w:val="22"/>
          <w:szCs w:val="22"/>
          <w:lang w:eastAsia="en-US"/>
        </w:rPr>
        <w:br/>
        <w:t xml:space="preserve">Předpokládaná doba umístění včelstev (jen v případě přechodných stanovišť): .......................................................................... Přikládám jednoduchý situační náčrtek s označením stanoviště. </w:t>
      </w:r>
    </w:p>
    <w:p w:rsidR="00041294" w:rsidRPr="00041294" w:rsidRDefault="00041294" w:rsidP="00041294">
      <w:pPr>
        <w:shd w:val="clear" w:color="auto" w:fill="FFFFFF"/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 xml:space="preserve">Dne: .................................................. </w:t>
      </w: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6"/>
          <w:szCs w:val="26"/>
          <w:shd w:val="clear" w:color="auto" w:fill="FFFFFF"/>
          <w:lang w:eastAsia="en-US"/>
        </w:rPr>
        <w:t xml:space="preserve">......................................... </w:t>
      </w:r>
      <w:r w:rsidRPr="00041294"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Podpis </w:t>
      </w: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-------------------------------------------------------------------------------------------------------------------------------------------------------------------------- </w:t>
      </w:r>
    </w:p>
    <w:p w:rsidR="00041294" w:rsidRPr="00041294" w:rsidRDefault="00041294" w:rsidP="00041294">
      <w:pPr>
        <w:overflowPunct/>
        <w:autoSpaceDE/>
        <w:autoSpaceDN/>
        <w:adjustRightInd/>
        <w:spacing w:beforeLines="1" w:afterLines="1"/>
        <w:textAlignment w:val="auto"/>
        <w:rPr>
          <w:rFonts w:ascii="Times" w:hAnsi="Times"/>
          <w:sz w:val="20"/>
          <w:szCs w:val="20"/>
          <w:lang w:eastAsia="en-US"/>
        </w:rPr>
      </w:pPr>
      <w:r w:rsidRPr="00041294">
        <w:rPr>
          <w:rFonts w:ascii="Calibri" w:hAnsi="Calibri"/>
          <w:sz w:val="22"/>
          <w:szCs w:val="22"/>
          <w:lang w:eastAsia="en-US"/>
        </w:rPr>
        <w:t>Další informace:</w:t>
      </w:r>
      <w:r w:rsidRPr="00041294">
        <w:rPr>
          <w:rFonts w:ascii="Calibri" w:hAnsi="Calibri"/>
          <w:sz w:val="22"/>
          <w:szCs w:val="22"/>
          <w:lang w:eastAsia="en-US"/>
        </w:rPr>
        <w:br/>
        <w:t>Nové umístění stanovišť včelstev včetně kočovných se oznamuje alespoň pět dnů před jejich přemístěním.</w:t>
      </w:r>
      <w:r w:rsidRPr="00041294">
        <w:rPr>
          <w:rFonts w:ascii="Calibri" w:hAnsi="Calibri"/>
          <w:sz w:val="22"/>
          <w:szCs w:val="22"/>
          <w:lang w:eastAsia="en-US"/>
        </w:rPr>
        <w:br/>
        <w:t>Stanoviště včelstev, pokud není umístěno v zastavěné části obce, se označí umístěním žlutého rovnostranného trojúhelníku o délce strany 1 m v horizontální poloze.</w:t>
      </w:r>
      <w:r w:rsidRPr="00041294">
        <w:rPr>
          <w:rFonts w:ascii="Calibri" w:hAnsi="Calibri"/>
          <w:sz w:val="22"/>
          <w:szCs w:val="22"/>
          <w:lang w:eastAsia="en-US"/>
        </w:rPr>
        <w:br/>
        <w:t xml:space="preserve">Tento vzor je univerzální jak pro trvalá tak pro přechodná stanoviště. Koznámení je nutno přiložit jednoduchý plánek s označením stanoviště. Toto platí pro všechna stanoviště, nejen pro ta, která jsou umístěna mimo zastavěnou část obce. </w:t>
      </w:r>
    </w:p>
    <w:p w:rsidR="00E32B7F" w:rsidRPr="00C80F3B" w:rsidRDefault="00E32B7F" w:rsidP="00C80F3B">
      <w:pPr>
        <w:rPr>
          <w:szCs w:val="18"/>
        </w:rPr>
      </w:pPr>
    </w:p>
    <w:sectPr w:rsidR="00E32B7F" w:rsidRPr="00C80F3B" w:rsidSect="00BE0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992" w:bottom="1440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C4" w:rsidRDefault="00111BC4">
      <w:r>
        <w:separator/>
      </w:r>
    </w:p>
  </w:endnote>
  <w:endnote w:type="continuationSeparator" w:id="0">
    <w:p w:rsidR="00111BC4" w:rsidRDefault="00111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mbria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506A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11B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1BC4" w:rsidRDefault="00111BC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1558929"/>
      <w:docPartObj>
        <w:docPartGallery w:val="Page Numbers (Bottom of Page)"/>
        <w:docPartUnique/>
      </w:docPartObj>
    </w:sdtPr>
    <w:sdtContent>
      <w:p w:rsidR="00111BC4" w:rsidRDefault="00111BC4" w:rsidP="00FA20EB">
        <w:pPr>
          <w:pStyle w:val="Header"/>
        </w:pPr>
      </w:p>
      <w:p w:rsidR="00111BC4" w:rsidRPr="00FA20EB" w:rsidRDefault="00506ADB" w:rsidP="00FA20EB">
        <w:pPr>
          <w:pStyle w:val="Footer"/>
          <w:jc w:val="right"/>
          <w:rPr>
            <w:sz w:val="18"/>
            <w:szCs w:val="18"/>
          </w:rPr>
        </w:pPr>
        <w:fldSimple w:instr="PAGE   \* MERGEFORMAT">
          <w:r w:rsidR="00C80F3B" w:rsidRPr="00C80F3B">
            <w:rPr>
              <w:noProof/>
              <w:sz w:val="18"/>
              <w:szCs w:val="18"/>
            </w:rPr>
            <w:t>3</w:t>
          </w:r>
        </w:fldSimple>
      </w:p>
    </w:sdtContent>
  </w:sdt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Pr="00A26ADB" w:rsidRDefault="00111BC4" w:rsidP="00A26ADB">
    <w:pPr>
      <w:pStyle w:val="Footer"/>
      <w:tabs>
        <w:tab w:val="left" w:pos="3828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Tel:</w:t>
    </w:r>
    <w:r w:rsidRPr="00A26ADB">
      <w:rPr>
        <w:rFonts w:ascii="Verdana" w:hAnsi="Verdana"/>
        <w:sz w:val="16"/>
        <w:szCs w:val="16"/>
      </w:rPr>
      <w:tab/>
      <w:t xml:space="preserve">244911713               </w:t>
    </w:r>
    <w:r>
      <w:rPr>
        <w:rFonts w:ascii="Verdana" w:hAnsi="Verdana"/>
        <w:sz w:val="16"/>
        <w:szCs w:val="16"/>
      </w:rPr>
      <w:t xml:space="preserve">                      </w:t>
    </w:r>
    <w:r w:rsidRPr="00A26ADB">
      <w:rPr>
        <w:rFonts w:ascii="Verdana" w:hAnsi="Verdana"/>
        <w:sz w:val="16"/>
        <w:szCs w:val="16"/>
      </w:rPr>
      <w:t>IČO: 002 41</w:t>
    </w:r>
    <w:r>
      <w:rPr>
        <w:rFonts w:ascii="Verdana" w:hAnsi="Verdana"/>
        <w:sz w:val="16"/>
        <w:szCs w:val="16"/>
      </w:rPr>
      <w:t> </w:t>
    </w:r>
    <w:r w:rsidRPr="00A26ADB">
      <w:rPr>
        <w:rFonts w:ascii="Verdana" w:hAnsi="Verdana"/>
        <w:sz w:val="16"/>
        <w:szCs w:val="16"/>
      </w:rPr>
      <w:t>717</w:t>
    </w:r>
    <w:r>
      <w:rPr>
        <w:rFonts w:ascii="Verdana" w:hAnsi="Verdana"/>
        <w:sz w:val="16"/>
        <w:szCs w:val="16"/>
      </w:rPr>
      <w:t xml:space="preserve">                           </w:t>
    </w:r>
    <w:r w:rsidRPr="00A26ADB">
      <w:rPr>
        <w:rFonts w:ascii="Verdana" w:hAnsi="Verdana"/>
        <w:sz w:val="16"/>
        <w:szCs w:val="16"/>
      </w:rPr>
      <w:t>BANKOVNÍ SPOJENÍ:</w:t>
    </w:r>
    <w:r>
      <w:rPr>
        <w:rFonts w:ascii="Verdana" w:hAnsi="Verdana"/>
        <w:sz w:val="16"/>
        <w:szCs w:val="16"/>
      </w:rPr>
      <w:t xml:space="preserve"> ČS a.s.</w:t>
    </w:r>
  </w:p>
  <w:p w:rsidR="00111BC4" w:rsidRPr="00183CE0" w:rsidRDefault="00111BC4" w:rsidP="00A26ADB">
    <w:pPr>
      <w:pStyle w:val="Footer"/>
      <w:tabs>
        <w:tab w:val="left" w:pos="3686"/>
        <w:tab w:val="left" w:pos="6663"/>
      </w:tabs>
      <w:ind w:left="426" w:hanging="426"/>
      <w:jc w:val="both"/>
      <w:rPr>
        <w:rFonts w:ascii="Verdana" w:hAnsi="Verdana"/>
        <w:sz w:val="16"/>
        <w:szCs w:val="16"/>
      </w:rPr>
    </w:pPr>
    <w:r w:rsidRPr="00A26ADB">
      <w:rPr>
        <w:rFonts w:ascii="Verdana" w:hAnsi="Verdana"/>
        <w:sz w:val="16"/>
        <w:szCs w:val="16"/>
      </w:rPr>
      <w:t>Fax:</w:t>
    </w:r>
    <w:r w:rsidRPr="00A26ADB">
      <w:rPr>
        <w:rFonts w:ascii="Verdana" w:hAnsi="Verdana"/>
        <w:sz w:val="16"/>
        <w:szCs w:val="16"/>
      </w:rPr>
      <w:tab/>
      <w:t>244912801</w:t>
    </w:r>
    <w:r>
      <w:rPr>
        <w:rFonts w:ascii="Verdana" w:hAnsi="Verdana"/>
        <w:sz w:val="16"/>
        <w:szCs w:val="16"/>
      </w:rPr>
      <w:t xml:space="preserve">                                e-mail: info@seberov.cz                    </w:t>
    </w:r>
    <w:r w:rsidRPr="00A26ADB">
      <w:rPr>
        <w:rFonts w:ascii="Verdana" w:hAnsi="Verdana"/>
        <w:sz w:val="16"/>
        <w:szCs w:val="16"/>
      </w:rPr>
      <w:tab/>
      <w:t>č.účtu: 2000692309/0800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C4" w:rsidRDefault="00111BC4">
      <w:r>
        <w:separator/>
      </w:r>
    </w:p>
  </w:footnote>
  <w:footnote w:type="continuationSeparator" w:id="0">
    <w:p w:rsidR="00111BC4" w:rsidRDefault="00111BC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C4" w:rsidRDefault="00111BC4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356"/>
    </w:tblGrid>
    <w:tr w:rsidR="00111BC4" w:rsidRPr="00DB6732">
      <w:trPr>
        <w:trHeight w:val="1270"/>
      </w:trPr>
      <w:tc>
        <w:tcPr>
          <w:tcW w:w="9356" w:type="dxa"/>
        </w:tcPr>
        <w:p w:rsidR="00111BC4" w:rsidRPr="0016065B" w:rsidRDefault="00111BC4" w:rsidP="0016065B">
          <w:pPr>
            <w:pStyle w:val="Heading8"/>
            <w:tabs>
              <w:tab w:val="left" w:pos="1605"/>
              <w:tab w:val="center" w:pos="4608"/>
            </w:tabs>
            <w:jc w:val="right"/>
            <w:rPr>
              <w:rFonts w:ascii="Times New Roman" w:hAnsi="Times New Roman"/>
              <w:b/>
              <w:i w:val="0"/>
              <w:sz w:val="32"/>
              <w:szCs w:val="32"/>
            </w:rPr>
          </w:pPr>
          <w:r w:rsidRPr="0016065B">
            <w:rPr>
              <w:rFonts w:ascii="Verdana" w:hAnsi="Verdana"/>
              <w:b/>
              <w:i w:val="0"/>
              <w:sz w:val="32"/>
              <w:szCs w:val="32"/>
            </w:rPr>
            <w:t xml:space="preserve">ÚŘAD </w:t>
          </w:r>
          <w:r w:rsidRPr="0016065B">
            <w:rPr>
              <w:rFonts w:ascii="Verdana" w:hAnsi="Verdana"/>
              <w:i w:val="0"/>
              <w:iCs w:val="0"/>
              <w:noProof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149860</wp:posOffset>
                </wp:positionV>
                <wp:extent cx="864235" cy="96456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6065B">
            <w:rPr>
              <w:rFonts w:ascii="Verdana" w:hAnsi="Verdana"/>
              <w:b/>
              <w:i w:val="0"/>
              <w:sz w:val="32"/>
              <w:szCs w:val="32"/>
            </w:rPr>
            <w:t>MĚSTSKÉ ČÁSTI PRAHA -</w:t>
          </w:r>
          <w:r w:rsidRPr="00213C41">
            <w:rPr>
              <w:rFonts w:ascii="Verdana" w:hAnsi="Verdana"/>
              <w:b/>
              <w:i w:val="0"/>
              <w:sz w:val="32"/>
              <w:szCs w:val="32"/>
            </w:rPr>
            <w:t xml:space="preserve"> ŠEBEROV</w:t>
          </w:r>
          <w:r>
            <w:rPr>
              <w:rFonts w:ascii="Times New Roman" w:hAnsi="Times New Roman"/>
              <w:b/>
              <w:i w:val="0"/>
              <w:sz w:val="32"/>
              <w:szCs w:val="32"/>
            </w:rPr>
            <w:t xml:space="preserve">     </w:t>
          </w:r>
        </w:p>
        <w:p w:rsidR="00111BC4" w:rsidRPr="00213C41" w:rsidRDefault="00111BC4" w:rsidP="00A26ADB">
          <w:pPr>
            <w:pStyle w:val="Heading9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 xml:space="preserve">                               </w:t>
          </w:r>
          <w:r w:rsidRPr="00213C41">
            <w:rPr>
              <w:rFonts w:ascii="Verdana" w:hAnsi="Verdana"/>
              <w:b/>
              <w:sz w:val="21"/>
              <w:szCs w:val="21"/>
            </w:rPr>
            <w:t>K Hrnčířům 160, Praha 4 – Šeberov, PSČ 149 00</w:t>
          </w:r>
        </w:p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</w:rPr>
          </w:pPr>
        </w:p>
      </w:tc>
    </w:tr>
    <w:tr w:rsidR="00111BC4" w:rsidRPr="00DB6732">
      <w:trPr>
        <w:cantSplit/>
        <w:trHeight w:val="433"/>
      </w:trPr>
      <w:tc>
        <w:tcPr>
          <w:tcW w:w="9356" w:type="dxa"/>
          <w:tcBorders>
            <w:bottom w:val="single" w:sz="4" w:space="0" w:color="auto"/>
          </w:tcBorders>
        </w:tcPr>
        <w:p w:rsidR="00111BC4" w:rsidRPr="00A26ADB" w:rsidRDefault="00111BC4" w:rsidP="00A26ADB">
          <w:pPr>
            <w:widowControl w:val="0"/>
            <w:jc w:val="center"/>
            <w:rPr>
              <w:rFonts w:ascii="Verdana" w:hAnsi="Verdana"/>
              <w:b/>
              <w:bCs/>
              <w:sz w:val="28"/>
            </w:rPr>
          </w:pPr>
        </w:p>
      </w:tc>
    </w:tr>
  </w:tbl>
  <w:p w:rsidR="00111BC4" w:rsidRDefault="00111B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40957"/>
    <w:rsid w:val="00000919"/>
    <w:rsid w:val="00000E24"/>
    <w:rsid w:val="000014FC"/>
    <w:rsid w:val="00001BDB"/>
    <w:rsid w:val="00015E4F"/>
    <w:rsid w:val="00017460"/>
    <w:rsid w:val="000219EE"/>
    <w:rsid w:val="000227E8"/>
    <w:rsid w:val="000227EF"/>
    <w:rsid w:val="00026D53"/>
    <w:rsid w:val="00030433"/>
    <w:rsid w:val="00030583"/>
    <w:rsid w:val="000368D9"/>
    <w:rsid w:val="00041242"/>
    <w:rsid w:val="00041294"/>
    <w:rsid w:val="000447D7"/>
    <w:rsid w:val="0004544A"/>
    <w:rsid w:val="000463C4"/>
    <w:rsid w:val="00050215"/>
    <w:rsid w:val="00067527"/>
    <w:rsid w:val="000748F3"/>
    <w:rsid w:val="00075111"/>
    <w:rsid w:val="0007629C"/>
    <w:rsid w:val="0007786C"/>
    <w:rsid w:val="00080E6A"/>
    <w:rsid w:val="00084C6F"/>
    <w:rsid w:val="00093342"/>
    <w:rsid w:val="0009734D"/>
    <w:rsid w:val="000977D5"/>
    <w:rsid w:val="000A601A"/>
    <w:rsid w:val="000A65D2"/>
    <w:rsid w:val="000A6D11"/>
    <w:rsid w:val="000B18D1"/>
    <w:rsid w:val="000B19B3"/>
    <w:rsid w:val="000B2967"/>
    <w:rsid w:val="000B3932"/>
    <w:rsid w:val="000B5611"/>
    <w:rsid w:val="000B5BBE"/>
    <w:rsid w:val="000B5DA5"/>
    <w:rsid w:val="000C1537"/>
    <w:rsid w:val="000D1F1A"/>
    <w:rsid w:val="000D341D"/>
    <w:rsid w:val="000D59C8"/>
    <w:rsid w:val="000D5A37"/>
    <w:rsid w:val="000E04E2"/>
    <w:rsid w:val="000E463B"/>
    <w:rsid w:val="000E4A98"/>
    <w:rsid w:val="000E5293"/>
    <w:rsid w:val="000E6CFC"/>
    <w:rsid w:val="000F29AF"/>
    <w:rsid w:val="000F478E"/>
    <w:rsid w:val="000F6188"/>
    <w:rsid w:val="001026DE"/>
    <w:rsid w:val="00102F07"/>
    <w:rsid w:val="00104922"/>
    <w:rsid w:val="0011126F"/>
    <w:rsid w:val="00111BC4"/>
    <w:rsid w:val="00111DCD"/>
    <w:rsid w:val="00113DAC"/>
    <w:rsid w:val="00117DD0"/>
    <w:rsid w:val="001210B0"/>
    <w:rsid w:val="00121D11"/>
    <w:rsid w:val="00122929"/>
    <w:rsid w:val="0012360A"/>
    <w:rsid w:val="001238D1"/>
    <w:rsid w:val="0012528F"/>
    <w:rsid w:val="00131476"/>
    <w:rsid w:val="00133AE1"/>
    <w:rsid w:val="00133E00"/>
    <w:rsid w:val="00135043"/>
    <w:rsid w:val="00135763"/>
    <w:rsid w:val="00135F00"/>
    <w:rsid w:val="001367ED"/>
    <w:rsid w:val="00140957"/>
    <w:rsid w:val="00144CA8"/>
    <w:rsid w:val="00145B26"/>
    <w:rsid w:val="00146824"/>
    <w:rsid w:val="0015313C"/>
    <w:rsid w:val="00153F50"/>
    <w:rsid w:val="00155847"/>
    <w:rsid w:val="00155B3C"/>
    <w:rsid w:val="0016065B"/>
    <w:rsid w:val="00160849"/>
    <w:rsid w:val="001621F4"/>
    <w:rsid w:val="0016490C"/>
    <w:rsid w:val="00164DE5"/>
    <w:rsid w:val="0016543F"/>
    <w:rsid w:val="00170501"/>
    <w:rsid w:val="00170F71"/>
    <w:rsid w:val="00171798"/>
    <w:rsid w:val="00173DB0"/>
    <w:rsid w:val="0017565C"/>
    <w:rsid w:val="00177F42"/>
    <w:rsid w:val="00181FEE"/>
    <w:rsid w:val="00183CE0"/>
    <w:rsid w:val="00196A18"/>
    <w:rsid w:val="00197879"/>
    <w:rsid w:val="001A0655"/>
    <w:rsid w:val="001A52CE"/>
    <w:rsid w:val="001A5657"/>
    <w:rsid w:val="001A7C2D"/>
    <w:rsid w:val="001B012B"/>
    <w:rsid w:val="001B2CBE"/>
    <w:rsid w:val="001B387E"/>
    <w:rsid w:val="001B56F4"/>
    <w:rsid w:val="001B6386"/>
    <w:rsid w:val="001B6A46"/>
    <w:rsid w:val="001B6D90"/>
    <w:rsid w:val="001B721B"/>
    <w:rsid w:val="001B7CDF"/>
    <w:rsid w:val="001C0519"/>
    <w:rsid w:val="001C4548"/>
    <w:rsid w:val="001C61CE"/>
    <w:rsid w:val="001D11F3"/>
    <w:rsid w:val="001E5246"/>
    <w:rsid w:val="001E5E86"/>
    <w:rsid w:val="001E601B"/>
    <w:rsid w:val="001E75BE"/>
    <w:rsid w:val="001F3BF9"/>
    <w:rsid w:val="0020118F"/>
    <w:rsid w:val="00202AB7"/>
    <w:rsid w:val="00203FAA"/>
    <w:rsid w:val="00204223"/>
    <w:rsid w:val="002113A7"/>
    <w:rsid w:val="00213C41"/>
    <w:rsid w:val="00216E2C"/>
    <w:rsid w:val="002176CB"/>
    <w:rsid w:val="00224BF0"/>
    <w:rsid w:val="00227726"/>
    <w:rsid w:val="0023297E"/>
    <w:rsid w:val="00232AA1"/>
    <w:rsid w:val="00234339"/>
    <w:rsid w:val="002368EB"/>
    <w:rsid w:val="002438C9"/>
    <w:rsid w:val="00243B3A"/>
    <w:rsid w:val="0024788A"/>
    <w:rsid w:val="00256BA6"/>
    <w:rsid w:val="00256D9B"/>
    <w:rsid w:val="0026025A"/>
    <w:rsid w:val="00262693"/>
    <w:rsid w:val="00262A2D"/>
    <w:rsid w:val="00265E96"/>
    <w:rsid w:val="00275531"/>
    <w:rsid w:val="00275EAD"/>
    <w:rsid w:val="00281995"/>
    <w:rsid w:val="002854B3"/>
    <w:rsid w:val="0028633F"/>
    <w:rsid w:val="002864A4"/>
    <w:rsid w:val="00286D2F"/>
    <w:rsid w:val="00290645"/>
    <w:rsid w:val="00292270"/>
    <w:rsid w:val="002934F9"/>
    <w:rsid w:val="00295EB9"/>
    <w:rsid w:val="0029630A"/>
    <w:rsid w:val="00296B54"/>
    <w:rsid w:val="00297027"/>
    <w:rsid w:val="002A39F3"/>
    <w:rsid w:val="002A7A09"/>
    <w:rsid w:val="002B020C"/>
    <w:rsid w:val="002B0A77"/>
    <w:rsid w:val="002B0CB5"/>
    <w:rsid w:val="002B11FB"/>
    <w:rsid w:val="002B539B"/>
    <w:rsid w:val="002B6C16"/>
    <w:rsid w:val="002C1536"/>
    <w:rsid w:val="002C15F6"/>
    <w:rsid w:val="002C3681"/>
    <w:rsid w:val="002C7C7B"/>
    <w:rsid w:val="002D007A"/>
    <w:rsid w:val="002D0FF3"/>
    <w:rsid w:val="002D2744"/>
    <w:rsid w:val="002D3833"/>
    <w:rsid w:val="002D4506"/>
    <w:rsid w:val="002D4557"/>
    <w:rsid w:val="002D49A7"/>
    <w:rsid w:val="002D5DD4"/>
    <w:rsid w:val="002E1767"/>
    <w:rsid w:val="002E1EF9"/>
    <w:rsid w:val="002E2A7F"/>
    <w:rsid w:val="002E33F4"/>
    <w:rsid w:val="002F23A0"/>
    <w:rsid w:val="00300C62"/>
    <w:rsid w:val="00303DED"/>
    <w:rsid w:val="00321A3E"/>
    <w:rsid w:val="00322C24"/>
    <w:rsid w:val="003241FC"/>
    <w:rsid w:val="00327268"/>
    <w:rsid w:val="003301E0"/>
    <w:rsid w:val="00334F1D"/>
    <w:rsid w:val="00336377"/>
    <w:rsid w:val="00337792"/>
    <w:rsid w:val="00342073"/>
    <w:rsid w:val="00343474"/>
    <w:rsid w:val="003437B2"/>
    <w:rsid w:val="00344876"/>
    <w:rsid w:val="00352159"/>
    <w:rsid w:val="00354BD3"/>
    <w:rsid w:val="00360715"/>
    <w:rsid w:val="00361AA2"/>
    <w:rsid w:val="00363706"/>
    <w:rsid w:val="003710E6"/>
    <w:rsid w:val="00371EE5"/>
    <w:rsid w:val="003721E1"/>
    <w:rsid w:val="003739D4"/>
    <w:rsid w:val="003824E3"/>
    <w:rsid w:val="003824FB"/>
    <w:rsid w:val="00383D66"/>
    <w:rsid w:val="0038431C"/>
    <w:rsid w:val="003939C5"/>
    <w:rsid w:val="003A3E8A"/>
    <w:rsid w:val="003B14EE"/>
    <w:rsid w:val="003B1618"/>
    <w:rsid w:val="003B1E78"/>
    <w:rsid w:val="003B57C6"/>
    <w:rsid w:val="003C2C5B"/>
    <w:rsid w:val="003C3B73"/>
    <w:rsid w:val="003C51FC"/>
    <w:rsid w:val="003C5904"/>
    <w:rsid w:val="003C5AF4"/>
    <w:rsid w:val="003C64F7"/>
    <w:rsid w:val="003D084B"/>
    <w:rsid w:val="003D4CEF"/>
    <w:rsid w:val="003D7521"/>
    <w:rsid w:val="003E07BD"/>
    <w:rsid w:val="003E1201"/>
    <w:rsid w:val="003E228E"/>
    <w:rsid w:val="003F0231"/>
    <w:rsid w:val="003F2CAB"/>
    <w:rsid w:val="003F400D"/>
    <w:rsid w:val="00405A12"/>
    <w:rsid w:val="00416245"/>
    <w:rsid w:val="00416429"/>
    <w:rsid w:val="00416D3F"/>
    <w:rsid w:val="00421C74"/>
    <w:rsid w:val="00430182"/>
    <w:rsid w:val="00432132"/>
    <w:rsid w:val="00436F4E"/>
    <w:rsid w:val="00437E98"/>
    <w:rsid w:val="00444786"/>
    <w:rsid w:val="0044706E"/>
    <w:rsid w:val="004529F1"/>
    <w:rsid w:val="0045351B"/>
    <w:rsid w:val="00453D45"/>
    <w:rsid w:val="00456141"/>
    <w:rsid w:val="004615F1"/>
    <w:rsid w:val="004664F1"/>
    <w:rsid w:val="00471E67"/>
    <w:rsid w:val="0048300D"/>
    <w:rsid w:val="00484814"/>
    <w:rsid w:val="00485AA5"/>
    <w:rsid w:val="004867BD"/>
    <w:rsid w:val="00487B93"/>
    <w:rsid w:val="00487BAC"/>
    <w:rsid w:val="00490D0A"/>
    <w:rsid w:val="0049157A"/>
    <w:rsid w:val="004931C6"/>
    <w:rsid w:val="00495D17"/>
    <w:rsid w:val="00497328"/>
    <w:rsid w:val="004A01E5"/>
    <w:rsid w:val="004A7287"/>
    <w:rsid w:val="004A7886"/>
    <w:rsid w:val="004B42DF"/>
    <w:rsid w:val="004B5BEF"/>
    <w:rsid w:val="004B6223"/>
    <w:rsid w:val="004C08B1"/>
    <w:rsid w:val="004C387E"/>
    <w:rsid w:val="004D29C4"/>
    <w:rsid w:val="004E1768"/>
    <w:rsid w:val="004E4038"/>
    <w:rsid w:val="004F19B6"/>
    <w:rsid w:val="00502D22"/>
    <w:rsid w:val="00506ADB"/>
    <w:rsid w:val="00514AFC"/>
    <w:rsid w:val="005167BE"/>
    <w:rsid w:val="0052104C"/>
    <w:rsid w:val="005244F9"/>
    <w:rsid w:val="00524DDC"/>
    <w:rsid w:val="00526109"/>
    <w:rsid w:val="00526275"/>
    <w:rsid w:val="00527B19"/>
    <w:rsid w:val="00530C66"/>
    <w:rsid w:val="00531D7F"/>
    <w:rsid w:val="005337E0"/>
    <w:rsid w:val="0054230E"/>
    <w:rsid w:val="00550FE5"/>
    <w:rsid w:val="0055113B"/>
    <w:rsid w:val="005513A6"/>
    <w:rsid w:val="005571DC"/>
    <w:rsid w:val="00557C83"/>
    <w:rsid w:val="00560691"/>
    <w:rsid w:val="00561075"/>
    <w:rsid w:val="00561224"/>
    <w:rsid w:val="00562E61"/>
    <w:rsid w:val="005677C3"/>
    <w:rsid w:val="0056795F"/>
    <w:rsid w:val="00571DC3"/>
    <w:rsid w:val="00572B86"/>
    <w:rsid w:val="00575056"/>
    <w:rsid w:val="00576F47"/>
    <w:rsid w:val="0058187A"/>
    <w:rsid w:val="00581DE6"/>
    <w:rsid w:val="00583EA7"/>
    <w:rsid w:val="0058696E"/>
    <w:rsid w:val="005929C6"/>
    <w:rsid w:val="00595758"/>
    <w:rsid w:val="005957D1"/>
    <w:rsid w:val="00597F8E"/>
    <w:rsid w:val="005A1954"/>
    <w:rsid w:val="005A4072"/>
    <w:rsid w:val="005A4841"/>
    <w:rsid w:val="005A4C6F"/>
    <w:rsid w:val="005A5A68"/>
    <w:rsid w:val="005B1109"/>
    <w:rsid w:val="005B698E"/>
    <w:rsid w:val="005B79D8"/>
    <w:rsid w:val="005C3A48"/>
    <w:rsid w:val="005C5075"/>
    <w:rsid w:val="005D22AC"/>
    <w:rsid w:val="005D3817"/>
    <w:rsid w:val="005D4A4E"/>
    <w:rsid w:val="005D5523"/>
    <w:rsid w:val="005D5BD4"/>
    <w:rsid w:val="005E0A10"/>
    <w:rsid w:val="005F104C"/>
    <w:rsid w:val="005F1810"/>
    <w:rsid w:val="005F32C4"/>
    <w:rsid w:val="0060178C"/>
    <w:rsid w:val="00604AFD"/>
    <w:rsid w:val="00604FCF"/>
    <w:rsid w:val="00610406"/>
    <w:rsid w:val="00614519"/>
    <w:rsid w:val="00616B43"/>
    <w:rsid w:val="00623808"/>
    <w:rsid w:val="006256ED"/>
    <w:rsid w:val="006303D2"/>
    <w:rsid w:val="00631C89"/>
    <w:rsid w:val="00636C31"/>
    <w:rsid w:val="006406FF"/>
    <w:rsid w:val="00641134"/>
    <w:rsid w:val="00650031"/>
    <w:rsid w:val="006502C9"/>
    <w:rsid w:val="006502D0"/>
    <w:rsid w:val="00653558"/>
    <w:rsid w:val="00653748"/>
    <w:rsid w:val="00654D7A"/>
    <w:rsid w:val="00656FF0"/>
    <w:rsid w:val="006571CA"/>
    <w:rsid w:val="0066055D"/>
    <w:rsid w:val="00660EE6"/>
    <w:rsid w:val="0066193C"/>
    <w:rsid w:val="00661AF4"/>
    <w:rsid w:val="00662264"/>
    <w:rsid w:val="0066291D"/>
    <w:rsid w:val="00664CA7"/>
    <w:rsid w:val="0066558C"/>
    <w:rsid w:val="00666291"/>
    <w:rsid w:val="0066671D"/>
    <w:rsid w:val="0066750C"/>
    <w:rsid w:val="00681BB8"/>
    <w:rsid w:val="006825BE"/>
    <w:rsid w:val="00682E00"/>
    <w:rsid w:val="006838EF"/>
    <w:rsid w:val="00684AE0"/>
    <w:rsid w:val="00685D8D"/>
    <w:rsid w:val="00687B5C"/>
    <w:rsid w:val="00691F2E"/>
    <w:rsid w:val="006936B4"/>
    <w:rsid w:val="006A2CE1"/>
    <w:rsid w:val="006A31BA"/>
    <w:rsid w:val="006A4268"/>
    <w:rsid w:val="006A522B"/>
    <w:rsid w:val="006A5FA4"/>
    <w:rsid w:val="006B165F"/>
    <w:rsid w:val="006B24CE"/>
    <w:rsid w:val="006B308A"/>
    <w:rsid w:val="006B30C8"/>
    <w:rsid w:val="006B46DC"/>
    <w:rsid w:val="006C0562"/>
    <w:rsid w:val="006C3A0F"/>
    <w:rsid w:val="006C41DB"/>
    <w:rsid w:val="006C4244"/>
    <w:rsid w:val="006C7D89"/>
    <w:rsid w:val="006D2178"/>
    <w:rsid w:val="006D30B3"/>
    <w:rsid w:val="006D4E6D"/>
    <w:rsid w:val="006D5169"/>
    <w:rsid w:val="006D6B4A"/>
    <w:rsid w:val="006F137C"/>
    <w:rsid w:val="006F2388"/>
    <w:rsid w:val="007045B2"/>
    <w:rsid w:val="00710E39"/>
    <w:rsid w:val="007155BD"/>
    <w:rsid w:val="00717281"/>
    <w:rsid w:val="00717DAF"/>
    <w:rsid w:val="00725A93"/>
    <w:rsid w:val="00731BE7"/>
    <w:rsid w:val="00734742"/>
    <w:rsid w:val="00735773"/>
    <w:rsid w:val="00735CB3"/>
    <w:rsid w:val="00741AD8"/>
    <w:rsid w:val="00743C00"/>
    <w:rsid w:val="00747C10"/>
    <w:rsid w:val="00761135"/>
    <w:rsid w:val="00770D12"/>
    <w:rsid w:val="00771E34"/>
    <w:rsid w:val="00773D9D"/>
    <w:rsid w:val="007746E7"/>
    <w:rsid w:val="00775410"/>
    <w:rsid w:val="007756C1"/>
    <w:rsid w:val="00777697"/>
    <w:rsid w:val="007801E1"/>
    <w:rsid w:val="00783EDA"/>
    <w:rsid w:val="00784233"/>
    <w:rsid w:val="007870FF"/>
    <w:rsid w:val="00791651"/>
    <w:rsid w:val="007928B1"/>
    <w:rsid w:val="00793F0C"/>
    <w:rsid w:val="00794DA1"/>
    <w:rsid w:val="007A1B21"/>
    <w:rsid w:val="007A37B1"/>
    <w:rsid w:val="007A4142"/>
    <w:rsid w:val="007A4A50"/>
    <w:rsid w:val="007B38FE"/>
    <w:rsid w:val="007B69BC"/>
    <w:rsid w:val="007B74A2"/>
    <w:rsid w:val="007C0AF4"/>
    <w:rsid w:val="007C3AEF"/>
    <w:rsid w:val="007C57EA"/>
    <w:rsid w:val="007C6442"/>
    <w:rsid w:val="007C678A"/>
    <w:rsid w:val="007C6DD5"/>
    <w:rsid w:val="007D16AD"/>
    <w:rsid w:val="007D2241"/>
    <w:rsid w:val="007D7CA2"/>
    <w:rsid w:val="007E3EBA"/>
    <w:rsid w:val="007E4C60"/>
    <w:rsid w:val="007E5300"/>
    <w:rsid w:val="007F0028"/>
    <w:rsid w:val="007F1988"/>
    <w:rsid w:val="007F26C0"/>
    <w:rsid w:val="007F526C"/>
    <w:rsid w:val="007F5974"/>
    <w:rsid w:val="00801613"/>
    <w:rsid w:val="00802C9A"/>
    <w:rsid w:val="008041BC"/>
    <w:rsid w:val="00805BEC"/>
    <w:rsid w:val="0080657F"/>
    <w:rsid w:val="00811368"/>
    <w:rsid w:val="00815281"/>
    <w:rsid w:val="008157D1"/>
    <w:rsid w:val="00815AB8"/>
    <w:rsid w:val="00821106"/>
    <w:rsid w:val="00823521"/>
    <w:rsid w:val="00823E58"/>
    <w:rsid w:val="00824F94"/>
    <w:rsid w:val="00825CF9"/>
    <w:rsid w:val="0083120D"/>
    <w:rsid w:val="00831653"/>
    <w:rsid w:val="00832AF2"/>
    <w:rsid w:val="008350FF"/>
    <w:rsid w:val="0083753D"/>
    <w:rsid w:val="0084023C"/>
    <w:rsid w:val="0084324B"/>
    <w:rsid w:val="00843D41"/>
    <w:rsid w:val="00843D8D"/>
    <w:rsid w:val="00845469"/>
    <w:rsid w:val="00850C1C"/>
    <w:rsid w:val="00851767"/>
    <w:rsid w:val="00851D51"/>
    <w:rsid w:val="00853179"/>
    <w:rsid w:val="00853C1D"/>
    <w:rsid w:val="008563E7"/>
    <w:rsid w:val="008564A0"/>
    <w:rsid w:val="0086090E"/>
    <w:rsid w:val="008610A9"/>
    <w:rsid w:val="00863FE9"/>
    <w:rsid w:val="008642F4"/>
    <w:rsid w:val="0087109A"/>
    <w:rsid w:val="0087133A"/>
    <w:rsid w:val="00871ACE"/>
    <w:rsid w:val="0087234D"/>
    <w:rsid w:val="008755AC"/>
    <w:rsid w:val="00875666"/>
    <w:rsid w:val="0087572E"/>
    <w:rsid w:val="00876B49"/>
    <w:rsid w:val="008845C6"/>
    <w:rsid w:val="00885E71"/>
    <w:rsid w:val="00895A92"/>
    <w:rsid w:val="0089699C"/>
    <w:rsid w:val="008A3012"/>
    <w:rsid w:val="008A3627"/>
    <w:rsid w:val="008A37F9"/>
    <w:rsid w:val="008A5AC2"/>
    <w:rsid w:val="008A72E0"/>
    <w:rsid w:val="008A765E"/>
    <w:rsid w:val="008B1231"/>
    <w:rsid w:val="008B1365"/>
    <w:rsid w:val="008B3580"/>
    <w:rsid w:val="008B3862"/>
    <w:rsid w:val="008B46D0"/>
    <w:rsid w:val="008C1982"/>
    <w:rsid w:val="008C6A1C"/>
    <w:rsid w:val="008C6AED"/>
    <w:rsid w:val="008C787B"/>
    <w:rsid w:val="008D2BB7"/>
    <w:rsid w:val="008D359D"/>
    <w:rsid w:val="008D5B55"/>
    <w:rsid w:val="008D78A5"/>
    <w:rsid w:val="008E4AD0"/>
    <w:rsid w:val="008F1B37"/>
    <w:rsid w:val="008F29FB"/>
    <w:rsid w:val="008F652A"/>
    <w:rsid w:val="00900B2D"/>
    <w:rsid w:val="009026CE"/>
    <w:rsid w:val="0090451B"/>
    <w:rsid w:val="00904520"/>
    <w:rsid w:val="009049D4"/>
    <w:rsid w:val="009049E0"/>
    <w:rsid w:val="00904A82"/>
    <w:rsid w:val="00905CA9"/>
    <w:rsid w:val="00911A92"/>
    <w:rsid w:val="0091216C"/>
    <w:rsid w:val="00922F81"/>
    <w:rsid w:val="009232BE"/>
    <w:rsid w:val="009253AD"/>
    <w:rsid w:val="009317DC"/>
    <w:rsid w:val="009318C5"/>
    <w:rsid w:val="009325E3"/>
    <w:rsid w:val="009326DB"/>
    <w:rsid w:val="00935F28"/>
    <w:rsid w:val="00937F06"/>
    <w:rsid w:val="00945FAE"/>
    <w:rsid w:val="00947365"/>
    <w:rsid w:val="00955622"/>
    <w:rsid w:val="00957BDF"/>
    <w:rsid w:val="00957EF9"/>
    <w:rsid w:val="009671ED"/>
    <w:rsid w:val="009677C3"/>
    <w:rsid w:val="009721AC"/>
    <w:rsid w:val="00972C56"/>
    <w:rsid w:val="0097548B"/>
    <w:rsid w:val="00975C05"/>
    <w:rsid w:val="009852C3"/>
    <w:rsid w:val="009859D9"/>
    <w:rsid w:val="00986017"/>
    <w:rsid w:val="00986BB2"/>
    <w:rsid w:val="00993F3E"/>
    <w:rsid w:val="00995DF7"/>
    <w:rsid w:val="00996A00"/>
    <w:rsid w:val="0099707F"/>
    <w:rsid w:val="009A1D12"/>
    <w:rsid w:val="009A1DCF"/>
    <w:rsid w:val="009A3A95"/>
    <w:rsid w:val="009A6BF7"/>
    <w:rsid w:val="009B3E7E"/>
    <w:rsid w:val="009B464B"/>
    <w:rsid w:val="009B705D"/>
    <w:rsid w:val="009B7D19"/>
    <w:rsid w:val="009C4125"/>
    <w:rsid w:val="009C4328"/>
    <w:rsid w:val="009C6565"/>
    <w:rsid w:val="009C7309"/>
    <w:rsid w:val="009D2E87"/>
    <w:rsid w:val="009E3FAB"/>
    <w:rsid w:val="009E4F06"/>
    <w:rsid w:val="009E63CD"/>
    <w:rsid w:val="009F2622"/>
    <w:rsid w:val="009F2846"/>
    <w:rsid w:val="009F33E4"/>
    <w:rsid w:val="009F3779"/>
    <w:rsid w:val="009F5D36"/>
    <w:rsid w:val="009F667F"/>
    <w:rsid w:val="00A03C4C"/>
    <w:rsid w:val="00A0412D"/>
    <w:rsid w:val="00A10FE5"/>
    <w:rsid w:val="00A16DE5"/>
    <w:rsid w:val="00A17CE5"/>
    <w:rsid w:val="00A23EE6"/>
    <w:rsid w:val="00A26ADB"/>
    <w:rsid w:val="00A3329F"/>
    <w:rsid w:val="00A34F64"/>
    <w:rsid w:val="00A3543C"/>
    <w:rsid w:val="00A3559F"/>
    <w:rsid w:val="00A433C9"/>
    <w:rsid w:val="00A455F1"/>
    <w:rsid w:val="00A51C5B"/>
    <w:rsid w:val="00A535DC"/>
    <w:rsid w:val="00A56F72"/>
    <w:rsid w:val="00A6051F"/>
    <w:rsid w:val="00A61025"/>
    <w:rsid w:val="00A83257"/>
    <w:rsid w:val="00A83B2E"/>
    <w:rsid w:val="00A84B93"/>
    <w:rsid w:val="00A8555E"/>
    <w:rsid w:val="00A91535"/>
    <w:rsid w:val="00AA3B31"/>
    <w:rsid w:val="00AA3F47"/>
    <w:rsid w:val="00AA6B96"/>
    <w:rsid w:val="00AA7FA6"/>
    <w:rsid w:val="00AB13B6"/>
    <w:rsid w:val="00AB217A"/>
    <w:rsid w:val="00AB56EA"/>
    <w:rsid w:val="00AB5E62"/>
    <w:rsid w:val="00AC44D4"/>
    <w:rsid w:val="00AC4F90"/>
    <w:rsid w:val="00AD10B6"/>
    <w:rsid w:val="00AD1765"/>
    <w:rsid w:val="00AD27E3"/>
    <w:rsid w:val="00AD3054"/>
    <w:rsid w:val="00AD7E85"/>
    <w:rsid w:val="00AE2438"/>
    <w:rsid w:val="00AE288E"/>
    <w:rsid w:val="00AE497B"/>
    <w:rsid w:val="00AE4D7D"/>
    <w:rsid w:val="00AE52FE"/>
    <w:rsid w:val="00AF0498"/>
    <w:rsid w:val="00AF05E6"/>
    <w:rsid w:val="00B01FB2"/>
    <w:rsid w:val="00B03A90"/>
    <w:rsid w:val="00B05B92"/>
    <w:rsid w:val="00B10ED5"/>
    <w:rsid w:val="00B11BF6"/>
    <w:rsid w:val="00B141CE"/>
    <w:rsid w:val="00B14B93"/>
    <w:rsid w:val="00B21C8F"/>
    <w:rsid w:val="00B22F46"/>
    <w:rsid w:val="00B25798"/>
    <w:rsid w:val="00B27AA7"/>
    <w:rsid w:val="00B32A64"/>
    <w:rsid w:val="00B3483A"/>
    <w:rsid w:val="00B34C77"/>
    <w:rsid w:val="00B36ECE"/>
    <w:rsid w:val="00B40674"/>
    <w:rsid w:val="00B452D0"/>
    <w:rsid w:val="00B45ECF"/>
    <w:rsid w:val="00B47050"/>
    <w:rsid w:val="00B54BFB"/>
    <w:rsid w:val="00B55DBA"/>
    <w:rsid w:val="00B57433"/>
    <w:rsid w:val="00B601BD"/>
    <w:rsid w:val="00B61AF3"/>
    <w:rsid w:val="00B62647"/>
    <w:rsid w:val="00B63983"/>
    <w:rsid w:val="00B64257"/>
    <w:rsid w:val="00B66D5B"/>
    <w:rsid w:val="00B727F3"/>
    <w:rsid w:val="00B73750"/>
    <w:rsid w:val="00B806E6"/>
    <w:rsid w:val="00B80CF0"/>
    <w:rsid w:val="00B8351C"/>
    <w:rsid w:val="00B90EA3"/>
    <w:rsid w:val="00B92677"/>
    <w:rsid w:val="00B95242"/>
    <w:rsid w:val="00BA16E7"/>
    <w:rsid w:val="00BA1E07"/>
    <w:rsid w:val="00BA47BF"/>
    <w:rsid w:val="00BA4B9D"/>
    <w:rsid w:val="00BA4CCF"/>
    <w:rsid w:val="00BB41A2"/>
    <w:rsid w:val="00BB51F0"/>
    <w:rsid w:val="00BC1004"/>
    <w:rsid w:val="00BC1E06"/>
    <w:rsid w:val="00BC2197"/>
    <w:rsid w:val="00BC47C8"/>
    <w:rsid w:val="00BC7C08"/>
    <w:rsid w:val="00BD73E8"/>
    <w:rsid w:val="00BE06A7"/>
    <w:rsid w:val="00BE086D"/>
    <w:rsid w:val="00BE2392"/>
    <w:rsid w:val="00BE4DB2"/>
    <w:rsid w:val="00BE6B3B"/>
    <w:rsid w:val="00BE6C61"/>
    <w:rsid w:val="00BE722F"/>
    <w:rsid w:val="00BF39BF"/>
    <w:rsid w:val="00C0071F"/>
    <w:rsid w:val="00C00E65"/>
    <w:rsid w:val="00C01557"/>
    <w:rsid w:val="00C02944"/>
    <w:rsid w:val="00C03BAF"/>
    <w:rsid w:val="00C13635"/>
    <w:rsid w:val="00C14BEC"/>
    <w:rsid w:val="00C17C41"/>
    <w:rsid w:val="00C20948"/>
    <w:rsid w:val="00C23684"/>
    <w:rsid w:val="00C2382C"/>
    <w:rsid w:val="00C245F8"/>
    <w:rsid w:val="00C25A0A"/>
    <w:rsid w:val="00C300EA"/>
    <w:rsid w:val="00C3339E"/>
    <w:rsid w:val="00C33A70"/>
    <w:rsid w:val="00C33D73"/>
    <w:rsid w:val="00C3456B"/>
    <w:rsid w:val="00C352B1"/>
    <w:rsid w:val="00C35C82"/>
    <w:rsid w:val="00C362FF"/>
    <w:rsid w:val="00C41A89"/>
    <w:rsid w:val="00C43794"/>
    <w:rsid w:val="00C4766B"/>
    <w:rsid w:val="00C50026"/>
    <w:rsid w:val="00C52A21"/>
    <w:rsid w:val="00C52E74"/>
    <w:rsid w:val="00C549C6"/>
    <w:rsid w:val="00C5514C"/>
    <w:rsid w:val="00C615E9"/>
    <w:rsid w:val="00C63A81"/>
    <w:rsid w:val="00C649BE"/>
    <w:rsid w:val="00C73AA9"/>
    <w:rsid w:val="00C80F3B"/>
    <w:rsid w:val="00C810B6"/>
    <w:rsid w:val="00C842DB"/>
    <w:rsid w:val="00C86364"/>
    <w:rsid w:val="00C91E43"/>
    <w:rsid w:val="00C9354B"/>
    <w:rsid w:val="00C940AF"/>
    <w:rsid w:val="00C94C5C"/>
    <w:rsid w:val="00C97B00"/>
    <w:rsid w:val="00CA28CA"/>
    <w:rsid w:val="00CA7ADB"/>
    <w:rsid w:val="00CB373D"/>
    <w:rsid w:val="00CB660B"/>
    <w:rsid w:val="00CC0CA2"/>
    <w:rsid w:val="00CC5520"/>
    <w:rsid w:val="00CC552D"/>
    <w:rsid w:val="00CC64E4"/>
    <w:rsid w:val="00CD2CF1"/>
    <w:rsid w:val="00CE0446"/>
    <w:rsid w:val="00CE4323"/>
    <w:rsid w:val="00CF3F95"/>
    <w:rsid w:val="00CF5AD2"/>
    <w:rsid w:val="00D04391"/>
    <w:rsid w:val="00D11D89"/>
    <w:rsid w:val="00D12174"/>
    <w:rsid w:val="00D1517D"/>
    <w:rsid w:val="00D22A61"/>
    <w:rsid w:val="00D22B09"/>
    <w:rsid w:val="00D25463"/>
    <w:rsid w:val="00D2769E"/>
    <w:rsid w:val="00D30A3C"/>
    <w:rsid w:val="00D31EA9"/>
    <w:rsid w:val="00D34398"/>
    <w:rsid w:val="00D369D3"/>
    <w:rsid w:val="00D41E98"/>
    <w:rsid w:val="00D42DE6"/>
    <w:rsid w:val="00D463AA"/>
    <w:rsid w:val="00D50556"/>
    <w:rsid w:val="00D53102"/>
    <w:rsid w:val="00D53B29"/>
    <w:rsid w:val="00D53E2E"/>
    <w:rsid w:val="00D56130"/>
    <w:rsid w:val="00D568CB"/>
    <w:rsid w:val="00D64B09"/>
    <w:rsid w:val="00D64EFA"/>
    <w:rsid w:val="00D650D2"/>
    <w:rsid w:val="00D7193F"/>
    <w:rsid w:val="00D71CED"/>
    <w:rsid w:val="00D7409F"/>
    <w:rsid w:val="00D81499"/>
    <w:rsid w:val="00D82FC8"/>
    <w:rsid w:val="00D83B25"/>
    <w:rsid w:val="00D845B0"/>
    <w:rsid w:val="00D853FE"/>
    <w:rsid w:val="00D948A1"/>
    <w:rsid w:val="00D9506C"/>
    <w:rsid w:val="00DA188B"/>
    <w:rsid w:val="00DB432F"/>
    <w:rsid w:val="00DB62EA"/>
    <w:rsid w:val="00DB6732"/>
    <w:rsid w:val="00DC1508"/>
    <w:rsid w:val="00DC327F"/>
    <w:rsid w:val="00DC3BB5"/>
    <w:rsid w:val="00DC45CD"/>
    <w:rsid w:val="00DC5614"/>
    <w:rsid w:val="00DC6A7E"/>
    <w:rsid w:val="00DC6B76"/>
    <w:rsid w:val="00DD0A1F"/>
    <w:rsid w:val="00DD1025"/>
    <w:rsid w:val="00DD37F5"/>
    <w:rsid w:val="00DD597B"/>
    <w:rsid w:val="00DD5C18"/>
    <w:rsid w:val="00DD74E6"/>
    <w:rsid w:val="00DE3095"/>
    <w:rsid w:val="00DE4082"/>
    <w:rsid w:val="00DE6C4C"/>
    <w:rsid w:val="00DF1B11"/>
    <w:rsid w:val="00E06345"/>
    <w:rsid w:val="00E06B61"/>
    <w:rsid w:val="00E07E87"/>
    <w:rsid w:val="00E117AE"/>
    <w:rsid w:val="00E1194E"/>
    <w:rsid w:val="00E12170"/>
    <w:rsid w:val="00E13057"/>
    <w:rsid w:val="00E13896"/>
    <w:rsid w:val="00E16268"/>
    <w:rsid w:val="00E22053"/>
    <w:rsid w:val="00E23A01"/>
    <w:rsid w:val="00E266CC"/>
    <w:rsid w:val="00E309D7"/>
    <w:rsid w:val="00E31AEC"/>
    <w:rsid w:val="00E32B7F"/>
    <w:rsid w:val="00E33D71"/>
    <w:rsid w:val="00E35C35"/>
    <w:rsid w:val="00E36E78"/>
    <w:rsid w:val="00E430F7"/>
    <w:rsid w:val="00E43462"/>
    <w:rsid w:val="00E44CE1"/>
    <w:rsid w:val="00E450B6"/>
    <w:rsid w:val="00E457CB"/>
    <w:rsid w:val="00E457F7"/>
    <w:rsid w:val="00E47CE0"/>
    <w:rsid w:val="00E50D09"/>
    <w:rsid w:val="00E5233F"/>
    <w:rsid w:val="00E532D1"/>
    <w:rsid w:val="00E60CF8"/>
    <w:rsid w:val="00E646D4"/>
    <w:rsid w:val="00E656A1"/>
    <w:rsid w:val="00E66304"/>
    <w:rsid w:val="00E66FDC"/>
    <w:rsid w:val="00E7160E"/>
    <w:rsid w:val="00E81365"/>
    <w:rsid w:val="00E82295"/>
    <w:rsid w:val="00E84CCA"/>
    <w:rsid w:val="00E908EB"/>
    <w:rsid w:val="00E90FB7"/>
    <w:rsid w:val="00E92426"/>
    <w:rsid w:val="00EB028E"/>
    <w:rsid w:val="00EB6176"/>
    <w:rsid w:val="00EC275F"/>
    <w:rsid w:val="00EC2C28"/>
    <w:rsid w:val="00EC5A35"/>
    <w:rsid w:val="00EC6BCA"/>
    <w:rsid w:val="00ED18DC"/>
    <w:rsid w:val="00ED37CF"/>
    <w:rsid w:val="00ED5784"/>
    <w:rsid w:val="00ED6458"/>
    <w:rsid w:val="00ED72A0"/>
    <w:rsid w:val="00EE0FCD"/>
    <w:rsid w:val="00EE2525"/>
    <w:rsid w:val="00EE33DB"/>
    <w:rsid w:val="00EE456F"/>
    <w:rsid w:val="00EF04A7"/>
    <w:rsid w:val="00EF2631"/>
    <w:rsid w:val="00F00769"/>
    <w:rsid w:val="00F0343E"/>
    <w:rsid w:val="00F048EF"/>
    <w:rsid w:val="00F04956"/>
    <w:rsid w:val="00F052BE"/>
    <w:rsid w:val="00F07607"/>
    <w:rsid w:val="00F142A9"/>
    <w:rsid w:val="00F146D2"/>
    <w:rsid w:val="00F22BB3"/>
    <w:rsid w:val="00F2565D"/>
    <w:rsid w:val="00F32A82"/>
    <w:rsid w:val="00F37EE5"/>
    <w:rsid w:val="00F43B84"/>
    <w:rsid w:val="00F45558"/>
    <w:rsid w:val="00F4764E"/>
    <w:rsid w:val="00F51F7A"/>
    <w:rsid w:val="00F53344"/>
    <w:rsid w:val="00F576A7"/>
    <w:rsid w:val="00F62BC7"/>
    <w:rsid w:val="00F643C1"/>
    <w:rsid w:val="00F67B6C"/>
    <w:rsid w:val="00F7051E"/>
    <w:rsid w:val="00F70E62"/>
    <w:rsid w:val="00F728DB"/>
    <w:rsid w:val="00F76226"/>
    <w:rsid w:val="00F77C82"/>
    <w:rsid w:val="00F810C0"/>
    <w:rsid w:val="00F81A18"/>
    <w:rsid w:val="00F90BA3"/>
    <w:rsid w:val="00F90EF1"/>
    <w:rsid w:val="00F94A37"/>
    <w:rsid w:val="00F95E7A"/>
    <w:rsid w:val="00F97423"/>
    <w:rsid w:val="00F97D05"/>
    <w:rsid w:val="00FA0F21"/>
    <w:rsid w:val="00FA20EB"/>
    <w:rsid w:val="00FA294C"/>
    <w:rsid w:val="00FA56E1"/>
    <w:rsid w:val="00FA7D03"/>
    <w:rsid w:val="00FB0404"/>
    <w:rsid w:val="00FB2D0A"/>
    <w:rsid w:val="00FB45E5"/>
    <w:rsid w:val="00FB62D4"/>
    <w:rsid w:val="00FB6B95"/>
    <w:rsid w:val="00FB6F67"/>
    <w:rsid w:val="00FC07B2"/>
    <w:rsid w:val="00FC3881"/>
    <w:rsid w:val="00FC489F"/>
    <w:rsid w:val="00FC4C2E"/>
    <w:rsid w:val="00FC521A"/>
    <w:rsid w:val="00FC57D8"/>
    <w:rsid w:val="00FC660E"/>
    <w:rsid w:val="00FD33F5"/>
    <w:rsid w:val="00FD4B7D"/>
    <w:rsid w:val="00FD739F"/>
    <w:rsid w:val="00FD79C3"/>
    <w:rsid w:val="00FE3F6E"/>
    <w:rsid w:val="00FE43CB"/>
    <w:rsid w:val="00FE5BB6"/>
    <w:rsid w:val="00FE6E50"/>
    <w:rsid w:val="00FF3035"/>
    <w:rsid w:val="00FF4CE3"/>
    <w:rsid w:val="00FF6ECF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Title" w:qFormat="1"/>
    <w:lsdException w:name="Normal (Web)" w:uiPriority="99"/>
  </w:latentStyles>
  <w:style w:type="paragraph" w:default="1" w:styleId="Normal">
    <w:name w:val="Normal"/>
    <w:qFormat/>
    <w:rsid w:val="00C41A8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1"/>
    <w:basedOn w:val="Normal"/>
    <w:next w:val="Normal"/>
    <w:link w:val="Heading1Char"/>
    <w:qFormat/>
    <w:rsid w:val="00DB67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DC3"/>
    <w:pPr>
      <w:keepNext/>
      <w:overflowPunct/>
      <w:autoSpaceDE/>
      <w:autoSpaceDN/>
      <w:adjustRightInd/>
      <w:ind w:left="708" w:firstLine="708"/>
      <w:textAlignment w:val="auto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E32B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E32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qFormat/>
    <w:rsid w:val="00E32B7F"/>
    <w:pPr>
      <w:tabs>
        <w:tab w:val="num" w:pos="1008"/>
      </w:tabs>
      <w:overflowPunct/>
      <w:autoSpaceDE/>
      <w:autoSpaceDN/>
      <w:adjustRightInd/>
      <w:spacing w:before="480" w:after="120"/>
      <w:ind w:left="1008" w:hanging="1008"/>
      <w:jc w:val="both"/>
      <w:textAlignment w:val="auto"/>
      <w:outlineLvl w:val="4"/>
    </w:pPr>
    <w:rPr>
      <w:b/>
      <w:cap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292270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32B7F"/>
    <w:pPr>
      <w:widowControl w:val="0"/>
      <w:pBdr>
        <w:top w:val="single" w:sz="18" w:space="3" w:color="808000"/>
        <w:left w:val="single" w:sz="18" w:space="4" w:color="808000"/>
        <w:bottom w:val="single" w:sz="18" w:space="3" w:color="808000"/>
        <w:right w:val="single" w:sz="18" w:space="4" w:color="808000"/>
      </w:pBdr>
      <w:shd w:val="clear" w:color="auto" w:fill="000080"/>
      <w:tabs>
        <w:tab w:val="num" w:pos="1296"/>
      </w:tabs>
      <w:overflowPunct/>
      <w:autoSpaceDE/>
      <w:autoSpaceDN/>
      <w:adjustRightInd/>
      <w:spacing w:before="120"/>
      <w:ind w:left="1296" w:hanging="1296"/>
      <w:jc w:val="both"/>
      <w:textAlignment w:val="auto"/>
      <w:outlineLvl w:val="6"/>
    </w:pPr>
    <w:rPr>
      <w:sz w:val="22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155B3C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aliases w:val="h9,heading9"/>
    <w:basedOn w:val="Normal"/>
    <w:next w:val="Normal"/>
    <w:link w:val="Heading9Char"/>
    <w:qFormat/>
    <w:rsid w:val="00155B3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h1 Char"/>
    <w:link w:val="Heading1"/>
    <w:uiPriority w:val="99"/>
    <w:locked/>
    <w:rsid w:val="00DB673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sid w:val="00571DC3"/>
    <w:rPr>
      <w:rFonts w:cs="Times New Roman"/>
      <w:sz w:val="24"/>
      <w:u w:val="single"/>
    </w:rPr>
  </w:style>
  <w:style w:type="character" w:customStyle="1" w:styleId="Heading6Char">
    <w:name w:val="Heading 6 Char"/>
    <w:link w:val="Heading6"/>
    <w:uiPriority w:val="99"/>
    <w:locked/>
    <w:rsid w:val="00292270"/>
    <w:rPr>
      <w:rFonts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155B3C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9 Char,heading9 Char"/>
    <w:link w:val="Heading9"/>
    <w:uiPriority w:val="99"/>
    <w:semiHidden/>
    <w:locked/>
    <w:rsid w:val="00155B3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995DF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41A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31BE7"/>
    <w:rPr>
      <w:rFonts w:cs="Times New Roman"/>
    </w:rPr>
  </w:style>
  <w:style w:type="character" w:styleId="PageNumber">
    <w:name w:val="page number"/>
    <w:rsid w:val="00C41A89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687B5C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995DF7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rsid w:val="00571DC3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571DC3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DB6732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sid w:val="00DB6732"/>
    <w:rPr>
      <w:rFonts w:cs="Times New Roman"/>
    </w:rPr>
  </w:style>
  <w:style w:type="paragraph" w:styleId="BodyText2">
    <w:name w:val="Body Text 2"/>
    <w:basedOn w:val="Normal"/>
    <w:link w:val="BodyText2Char"/>
    <w:rsid w:val="00DB6732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DB6732"/>
    <w:rPr>
      <w:rFonts w:cs="Times New Roman"/>
    </w:rPr>
  </w:style>
  <w:style w:type="character" w:styleId="Hyperlink">
    <w:name w:val="Hyperlink"/>
    <w:rsid w:val="00E5233F"/>
    <w:rPr>
      <w:rFonts w:cs="Times New Roman"/>
      <w:color w:val="0000FF"/>
      <w:u w:val="single"/>
    </w:rPr>
  </w:style>
  <w:style w:type="character" w:customStyle="1" w:styleId="platne">
    <w:name w:val="platne"/>
    <w:uiPriority w:val="99"/>
    <w:rsid w:val="006F2388"/>
    <w:rPr>
      <w:rFonts w:cs="Times New Roman"/>
    </w:rPr>
  </w:style>
  <w:style w:type="character" w:styleId="Strong">
    <w:name w:val="Strong"/>
    <w:uiPriority w:val="99"/>
    <w:qFormat/>
    <w:rsid w:val="003437B2"/>
    <w:rPr>
      <w:rFonts w:cs="Times New Roman"/>
      <w:b/>
      <w:bCs/>
    </w:rPr>
  </w:style>
  <w:style w:type="table" w:styleId="TableGrid">
    <w:name w:val="Table Grid"/>
    <w:basedOn w:val="TableNormal"/>
    <w:locked/>
    <w:rsid w:val="00E26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2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DC6A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C6A7E"/>
    <w:rPr>
      <w:rFonts w:ascii="Courier New" w:hAnsi="Courier New" w:cs="Courier New"/>
    </w:rPr>
  </w:style>
  <w:style w:type="paragraph" w:customStyle="1" w:styleId="Standard">
    <w:name w:val="Standard"/>
    <w:rsid w:val="0024788A"/>
    <w:pPr>
      <w:widowControl w:val="0"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24788A"/>
    <w:pPr>
      <w:spacing w:after="120"/>
    </w:pPr>
  </w:style>
  <w:style w:type="paragraph" w:styleId="Title">
    <w:name w:val="Title"/>
    <w:basedOn w:val="Normal"/>
    <w:link w:val="TitleChar"/>
    <w:qFormat/>
    <w:locked/>
    <w:rsid w:val="003C5AF4"/>
    <w:pPr>
      <w:overflowPunct/>
      <w:autoSpaceDE/>
      <w:autoSpaceDN/>
      <w:adjustRightInd/>
      <w:jc w:val="center"/>
      <w:textAlignment w:val="auto"/>
    </w:pPr>
    <w:rPr>
      <w:b/>
      <w:bCs/>
      <w:sz w:val="44"/>
      <w:szCs w:val="44"/>
      <w:u w:val="single"/>
    </w:rPr>
  </w:style>
  <w:style w:type="character" w:customStyle="1" w:styleId="TitleChar">
    <w:name w:val="Title Char"/>
    <w:basedOn w:val="DefaultParagraphFont"/>
    <w:link w:val="Title"/>
    <w:rsid w:val="003C5AF4"/>
    <w:rPr>
      <w:b/>
      <w:bCs/>
      <w:sz w:val="44"/>
      <w:szCs w:val="44"/>
      <w:u w:val="single"/>
    </w:rPr>
  </w:style>
  <w:style w:type="paragraph" w:styleId="PlainText">
    <w:name w:val="Plain Text"/>
    <w:basedOn w:val="Normal"/>
    <w:link w:val="PlainTextChar"/>
    <w:uiPriority w:val="99"/>
    <w:unhideWhenUsed/>
    <w:locked/>
    <w:rsid w:val="00E9242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2426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49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locked/>
    <w:rsid w:val="00111BC4"/>
    <w:pPr>
      <w:overflowPunct/>
      <w:autoSpaceDE/>
      <w:autoSpaceDN/>
      <w:adjustRightInd/>
      <w:spacing w:beforeLines="1" w:afterLines="1"/>
      <w:textAlignment w:val="auto"/>
    </w:pPr>
    <w:rPr>
      <w:rFonts w:ascii="Times" w:eastAsiaTheme="minorHAnsi" w:hAnsi="Times"/>
      <w:lang w:eastAsia="en-US"/>
    </w:rPr>
  </w:style>
  <w:style w:type="character" w:customStyle="1" w:styleId="Heading3Char">
    <w:name w:val="Heading 3 Char"/>
    <w:basedOn w:val="DefaultParagraphFont"/>
    <w:link w:val="Heading3"/>
    <w:rsid w:val="00E32B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E32B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E32B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2B7F"/>
  </w:style>
  <w:style w:type="character" w:customStyle="1" w:styleId="Heading5Char">
    <w:name w:val="Heading 5 Char"/>
    <w:basedOn w:val="DefaultParagraphFont"/>
    <w:link w:val="Heading5"/>
    <w:rsid w:val="00E32B7F"/>
    <w:rPr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32B7F"/>
    <w:rPr>
      <w:sz w:val="22"/>
      <w:szCs w:val="20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E32B7F"/>
    <w:pPr>
      <w:overflowPunct/>
      <w:autoSpaceDE/>
      <w:autoSpaceDN/>
      <w:adjustRightInd/>
      <w:jc w:val="both"/>
      <w:textAlignment w:val="auto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E32B7F"/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E32B7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32B7F"/>
    <w:rPr>
      <w:sz w:val="20"/>
      <w:szCs w:val="20"/>
    </w:rPr>
  </w:style>
  <w:style w:type="paragraph" w:styleId="TOC1">
    <w:name w:val="toc 1"/>
    <w:basedOn w:val="TOAHeading"/>
    <w:next w:val="Normal"/>
    <w:autoRedefine/>
    <w:rsid w:val="00E32B7F"/>
    <w:rPr>
      <w:sz w:val="24"/>
    </w:rPr>
  </w:style>
  <w:style w:type="paragraph" w:styleId="TOC2">
    <w:name w:val="toc 2"/>
    <w:basedOn w:val="Normal"/>
    <w:next w:val="Normal"/>
    <w:autoRedefine/>
    <w:rsid w:val="00E32B7F"/>
    <w:pPr>
      <w:overflowPunct/>
      <w:autoSpaceDE/>
      <w:autoSpaceDN/>
      <w:adjustRightInd/>
      <w:ind w:left="240"/>
      <w:textAlignment w:val="auto"/>
    </w:pPr>
    <w:rPr>
      <w:rFonts w:ascii="Arial" w:hAnsi="Arial"/>
      <w:b/>
      <w:sz w:val="22"/>
      <w:szCs w:val="20"/>
    </w:rPr>
  </w:style>
  <w:style w:type="paragraph" w:styleId="TOAHeading">
    <w:name w:val="toa heading"/>
    <w:basedOn w:val="Normal"/>
    <w:next w:val="Normal"/>
    <w:rsid w:val="00E32B7F"/>
    <w:pPr>
      <w:overflowPunct/>
      <w:autoSpaceDE/>
      <w:autoSpaceDN/>
      <w:adjustRightInd/>
      <w:spacing w:before="120"/>
      <w:textAlignment w:val="auto"/>
    </w:pPr>
    <w:rPr>
      <w:rFonts w:ascii="Arial" w:hAnsi="Arial" w:cs="Arial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E32B7F"/>
    <w:pPr>
      <w:overflowPunct/>
      <w:autoSpaceDE/>
      <w:autoSpaceDN/>
      <w:adjustRightInd/>
      <w:ind w:left="480"/>
      <w:textAlignment w:val="auto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DocumentMapChar"/>
    <w:rsid w:val="00E32B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32B7F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1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4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6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7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E06E-3E66-4348-BC62-351AA5E0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RMČ</vt:lpstr>
      <vt:lpstr>OBECNÍ ÚŘAD ŠESTAJOVICE</vt:lpstr>
    </vt:vector>
  </TitlesOfParts>
  <Company>ŠESTAJOVICE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RMČ</dc:title>
  <dc:creator>Dostál Miroslav</dc:creator>
  <cp:lastModifiedBy>Michaela Archalousová</cp:lastModifiedBy>
  <cp:revision>5</cp:revision>
  <cp:lastPrinted>2017-03-01T13:12:00Z</cp:lastPrinted>
  <dcterms:created xsi:type="dcterms:W3CDTF">2017-04-27T05:54:00Z</dcterms:created>
  <dcterms:modified xsi:type="dcterms:W3CDTF">2017-04-27T05:57:00Z</dcterms:modified>
</cp:coreProperties>
</file>