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C0CD" w14:textId="77777777" w:rsidR="00C42BE2" w:rsidRDefault="00C42BE2" w:rsidP="009B26FD">
      <w:pPr>
        <w:suppressAutoHyphens/>
        <w:overflowPunct/>
        <w:autoSpaceDE/>
        <w:autoSpaceDN/>
        <w:adjustRightInd/>
        <w:jc w:val="center"/>
        <w:textAlignment w:val="auto"/>
        <w:rPr>
          <w:rFonts w:cs="Calibri"/>
          <w:b/>
          <w:bCs/>
          <w:caps/>
          <w:sz w:val="24"/>
          <w:szCs w:val="28"/>
          <w:lang w:eastAsia="ar-SA"/>
        </w:rPr>
      </w:pPr>
    </w:p>
    <w:p w14:paraId="6E3B6E08" w14:textId="77777777" w:rsidR="00C42BE2" w:rsidRDefault="00C42BE2" w:rsidP="009B26FD">
      <w:pPr>
        <w:suppressAutoHyphens/>
        <w:overflowPunct/>
        <w:autoSpaceDE/>
        <w:autoSpaceDN/>
        <w:adjustRightInd/>
        <w:jc w:val="center"/>
        <w:textAlignment w:val="auto"/>
        <w:rPr>
          <w:rFonts w:cs="Calibri"/>
          <w:b/>
          <w:bCs/>
          <w:caps/>
          <w:sz w:val="24"/>
          <w:szCs w:val="28"/>
          <w:lang w:eastAsia="ar-SA"/>
        </w:rPr>
      </w:pPr>
    </w:p>
    <w:p w14:paraId="78F928E1" w14:textId="77777777" w:rsidR="00C42BE2" w:rsidRDefault="00C42BE2" w:rsidP="009B26FD">
      <w:pPr>
        <w:suppressAutoHyphens/>
        <w:overflowPunct/>
        <w:autoSpaceDE/>
        <w:autoSpaceDN/>
        <w:adjustRightInd/>
        <w:jc w:val="center"/>
        <w:textAlignment w:val="auto"/>
        <w:rPr>
          <w:rFonts w:cs="Calibri"/>
          <w:b/>
          <w:bCs/>
          <w:caps/>
          <w:sz w:val="24"/>
          <w:szCs w:val="28"/>
          <w:lang w:eastAsia="ar-SA"/>
        </w:rPr>
      </w:pPr>
    </w:p>
    <w:p w14:paraId="09A2493C" w14:textId="77777777" w:rsidR="00C42BE2" w:rsidRDefault="00C42BE2" w:rsidP="009B26FD">
      <w:pPr>
        <w:suppressAutoHyphens/>
        <w:overflowPunct/>
        <w:autoSpaceDE/>
        <w:autoSpaceDN/>
        <w:adjustRightInd/>
        <w:jc w:val="center"/>
        <w:textAlignment w:val="auto"/>
        <w:rPr>
          <w:rFonts w:cs="Calibri"/>
          <w:b/>
          <w:bCs/>
          <w:caps/>
          <w:sz w:val="24"/>
          <w:szCs w:val="28"/>
          <w:lang w:eastAsia="ar-SA"/>
        </w:rPr>
      </w:pPr>
    </w:p>
    <w:p w14:paraId="31E04243" w14:textId="3B130E64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aps/>
          <w:sz w:val="24"/>
          <w:szCs w:val="24"/>
          <w:lang w:eastAsia="ar-SA"/>
        </w:rPr>
      </w:pPr>
      <w:r w:rsidRPr="006C6341">
        <w:rPr>
          <w:b/>
          <w:bCs/>
          <w:caps/>
          <w:sz w:val="24"/>
          <w:szCs w:val="24"/>
          <w:lang w:eastAsia="ar-SA"/>
        </w:rPr>
        <w:t xml:space="preserve">ROZHODNUTÍ O </w:t>
      </w:r>
      <w:r w:rsidR="00B404B5">
        <w:rPr>
          <w:b/>
          <w:bCs/>
          <w:caps/>
          <w:sz w:val="24"/>
          <w:szCs w:val="24"/>
          <w:lang w:eastAsia="ar-SA"/>
        </w:rPr>
        <w:t>VYLOUČENÍ ÚČASTNÍKA</w:t>
      </w:r>
      <w:r w:rsidRPr="006C6341">
        <w:rPr>
          <w:b/>
          <w:bCs/>
          <w:caps/>
          <w:sz w:val="24"/>
          <w:szCs w:val="24"/>
          <w:lang w:eastAsia="ar-SA"/>
        </w:rPr>
        <w:t xml:space="preserve"> </w:t>
      </w:r>
    </w:p>
    <w:p w14:paraId="035AD86A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aps/>
          <w:sz w:val="24"/>
          <w:szCs w:val="24"/>
          <w:lang w:eastAsia="ar-SA"/>
        </w:rPr>
      </w:pPr>
    </w:p>
    <w:p w14:paraId="4F2D0657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caps/>
          <w:sz w:val="24"/>
          <w:szCs w:val="24"/>
          <w:lang w:eastAsia="ar-SA"/>
        </w:rPr>
      </w:pPr>
    </w:p>
    <w:p w14:paraId="0D591B6A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tbl>
      <w:tblPr>
        <w:tblW w:w="9455" w:type="dxa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6680"/>
      </w:tblGrid>
      <w:tr w:rsidR="009B26FD" w:rsidRPr="006C6341" w14:paraId="1E274DCC" w14:textId="77777777" w:rsidTr="007A77C4">
        <w:trPr>
          <w:trHeight w:val="45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62E3" w14:textId="77777777" w:rsidR="009B26FD" w:rsidRPr="006C6341" w:rsidRDefault="009B26FD" w:rsidP="009B26FD">
            <w:pPr>
              <w:tabs>
                <w:tab w:val="left" w:pos="9000"/>
                <w:tab w:val="right" w:pos="9360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 w:rsidRPr="006C6341">
              <w:rPr>
                <w:sz w:val="24"/>
                <w:szCs w:val="24"/>
                <w:lang w:eastAsia="ar-SA"/>
              </w:rPr>
              <w:t>Název zadavatele: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6CD8" w14:textId="77777777" w:rsidR="009B26FD" w:rsidRPr="006C6341" w:rsidRDefault="009B26FD" w:rsidP="009B26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 w:rsidRPr="006C6341">
              <w:rPr>
                <w:b/>
                <w:sz w:val="24"/>
                <w:szCs w:val="24"/>
                <w:lang w:eastAsia="ar-SA"/>
              </w:rPr>
              <w:t>Městská část Praha - Šeberov</w:t>
            </w:r>
          </w:p>
        </w:tc>
      </w:tr>
      <w:tr w:rsidR="009B26FD" w:rsidRPr="006C6341" w14:paraId="31B430EC" w14:textId="77777777" w:rsidTr="007A77C4">
        <w:trPr>
          <w:trHeight w:val="45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04ED8" w14:textId="77777777" w:rsidR="009B26FD" w:rsidRPr="006C6341" w:rsidRDefault="009B26FD" w:rsidP="009B26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 w:val="24"/>
                <w:szCs w:val="24"/>
                <w:lang w:eastAsia="ar-SA"/>
              </w:rPr>
            </w:pPr>
            <w:r w:rsidRPr="006C6341">
              <w:rPr>
                <w:color w:val="000000"/>
                <w:sz w:val="24"/>
                <w:szCs w:val="24"/>
                <w:lang w:eastAsia="ar-SA"/>
              </w:rPr>
              <w:t>Sídlo zadavatele: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961B" w14:textId="77777777" w:rsidR="009B26FD" w:rsidRPr="006C6341" w:rsidRDefault="009B26FD" w:rsidP="009B26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bookmarkStart w:id="0" w:name="_Hlk482965525"/>
            <w:r w:rsidRPr="006C6341">
              <w:rPr>
                <w:rFonts w:eastAsia="Georgia"/>
                <w:sz w:val="24"/>
                <w:szCs w:val="24"/>
                <w:lang w:eastAsia="ar-SA"/>
              </w:rPr>
              <w:t>K Hrnčířům 160, 149 00 Praha 4 – Šeberov</w:t>
            </w:r>
            <w:bookmarkEnd w:id="0"/>
          </w:p>
        </w:tc>
      </w:tr>
      <w:tr w:rsidR="009B26FD" w:rsidRPr="006C6341" w14:paraId="6D8EC491" w14:textId="77777777" w:rsidTr="007A77C4">
        <w:trPr>
          <w:trHeight w:val="45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5A087" w14:textId="77777777" w:rsidR="009B26FD" w:rsidRPr="006C6341" w:rsidRDefault="009B26FD" w:rsidP="009B26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 w:val="24"/>
                <w:szCs w:val="24"/>
                <w:lang w:eastAsia="ar-SA"/>
              </w:rPr>
            </w:pPr>
            <w:r w:rsidRPr="006C6341">
              <w:rPr>
                <w:color w:val="000000"/>
                <w:sz w:val="24"/>
                <w:szCs w:val="24"/>
                <w:lang w:eastAsia="ar-SA"/>
              </w:rPr>
              <w:t>Název veřejné zakázky: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503C" w14:textId="6CEF725C" w:rsidR="009B26FD" w:rsidRPr="00126220" w:rsidRDefault="0041617C" w:rsidP="00126220">
            <w:pPr>
              <w:jc w:val="both"/>
              <w:rPr>
                <w:b/>
                <w:sz w:val="28"/>
                <w:szCs w:val="28"/>
              </w:rPr>
            </w:pPr>
            <w:r w:rsidRPr="0041617C">
              <w:rPr>
                <w:b/>
                <w:sz w:val="28"/>
                <w:szCs w:val="28"/>
              </w:rPr>
              <w:t>Čekárny na zastávky MHD</w:t>
            </w:r>
          </w:p>
        </w:tc>
      </w:tr>
      <w:tr w:rsidR="00654E39" w:rsidRPr="006C6341" w14:paraId="288026FA" w14:textId="77777777" w:rsidTr="007A77C4">
        <w:trPr>
          <w:trHeight w:val="45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7E66A" w14:textId="77777777" w:rsidR="00654E39" w:rsidRPr="006C6341" w:rsidRDefault="00654E39" w:rsidP="009B26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color w:val="000000"/>
                <w:sz w:val="24"/>
                <w:szCs w:val="24"/>
                <w:lang w:eastAsia="ar-SA"/>
              </w:rPr>
            </w:pPr>
            <w:r w:rsidRPr="006C6341">
              <w:rPr>
                <w:color w:val="000000"/>
                <w:sz w:val="24"/>
                <w:szCs w:val="24"/>
                <w:lang w:eastAsia="ar-SA"/>
              </w:rPr>
              <w:t>Číslo veřejné zakázky: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3990" w14:textId="4B368EFE" w:rsidR="00654E39" w:rsidRPr="006C6341" w:rsidRDefault="0041617C" w:rsidP="009B26F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eastAsia="Helvetica"/>
                <w:sz w:val="24"/>
                <w:szCs w:val="24"/>
                <w:lang w:eastAsia="ar-SA"/>
              </w:rPr>
            </w:pPr>
            <w:r>
              <w:rPr>
                <w:rFonts w:eastAsia="Helvetica"/>
                <w:sz w:val="24"/>
                <w:szCs w:val="24"/>
                <w:lang w:eastAsia="ar-SA"/>
              </w:rPr>
              <w:t>3</w:t>
            </w:r>
            <w:r w:rsidR="00654E39" w:rsidRPr="006C6341">
              <w:rPr>
                <w:rFonts w:eastAsia="Helvetica"/>
                <w:sz w:val="24"/>
                <w:szCs w:val="24"/>
                <w:lang w:eastAsia="ar-SA"/>
              </w:rPr>
              <w:t>/20</w:t>
            </w:r>
            <w:r w:rsidR="00D66D53">
              <w:rPr>
                <w:rFonts w:eastAsia="Helvetica"/>
                <w:sz w:val="24"/>
                <w:szCs w:val="24"/>
                <w:lang w:eastAsia="ar-SA"/>
              </w:rPr>
              <w:t>20</w:t>
            </w:r>
          </w:p>
        </w:tc>
      </w:tr>
      <w:tr w:rsidR="009B26FD" w:rsidRPr="006C6341" w14:paraId="317D5DB4" w14:textId="77777777" w:rsidTr="007A77C4">
        <w:trPr>
          <w:trHeight w:val="45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3FA3E" w14:textId="77777777" w:rsidR="009B26FD" w:rsidRPr="006C6341" w:rsidRDefault="009B26FD" w:rsidP="009B26FD">
            <w:pPr>
              <w:tabs>
                <w:tab w:val="left" w:pos="9000"/>
                <w:tab w:val="right" w:pos="9360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 w:rsidRPr="006C6341">
              <w:rPr>
                <w:sz w:val="24"/>
                <w:szCs w:val="24"/>
                <w:lang w:eastAsia="ar-SA"/>
              </w:rPr>
              <w:t>Druh zadávacího řízení: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E65E" w14:textId="12B7EA04" w:rsidR="0041617C" w:rsidRDefault="00654E39" w:rsidP="0041617C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</w:rPr>
            </w:pPr>
            <w:r w:rsidRPr="0041617C">
              <w:rPr>
                <w:sz w:val="24"/>
                <w:szCs w:val="24"/>
                <w:lang w:eastAsia="ar-SA"/>
              </w:rPr>
              <w:t>Veřejná zakázka malého rozsahu</w:t>
            </w:r>
            <w:r w:rsidR="00635A03" w:rsidRPr="0041617C">
              <w:rPr>
                <w:sz w:val="24"/>
                <w:szCs w:val="24"/>
                <w:lang w:eastAsia="ar-SA"/>
              </w:rPr>
              <w:t xml:space="preserve"> </w:t>
            </w:r>
            <w:r w:rsidR="00533D85" w:rsidRPr="0041617C">
              <w:rPr>
                <w:sz w:val="24"/>
                <w:szCs w:val="24"/>
                <w:lang w:eastAsia="ar-SA"/>
              </w:rPr>
              <w:t xml:space="preserve">na </w:t>
            </w:r>
            <w:r w:rsidR="0041617C" w:rsidRPr="0041617C">
              <w:rPr>
                <w:sz w:val="24"/>
                <w:szCs w:val="24"/>
              </w:rPr>
              <w:t xml:space="preserve">dodávku čekáren na zastávky MHD s přiměřeným použitím zákona č. 134/2016 Sb., </w:t>
            </w:r>
          </w:p>
          <w:p w14:paraId="318409EC" w14:textId="0C498B67" w:rsidR="009B26FD" w:rsidRPr="0041617C" w:rsidRDefault="0041617C" w:rsidP="0041617C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szCs w:val="24"/>
                <w:lang w:eastAsia="ar-SA"/>
              </w:rPr>
            </w:pPr>
            <w:r w:rsidRPr="0041617C">
              <w:rPr>
                <w:sz w:val="24"/>
                <w:szCs w:val="24"/>
              </w:rPr>
              <w:t>o zadávání veřejných zakázek, v platném znění</w:t>
            </w:r>
            <w:r w:rsidRPr="0041617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1809A5C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2DAE7857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194B6EEF" w14:textId="77777777" w:rsidR="009B26FD" w:rsidRPr="006C6341" w:rsidRDefault="009B26FD" w:rsidP="009B26FD">
      <w:pPr>
        <w:suppressAutoHyphens/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  <w:lang w:eastAsia="ar-SA"/>
        </w:rPr>
      </w:pPr>
    </w:p>
    <w:p w14:paraId="7DEB8BAE" w14:textId="6523A2D8" w:rsidR="0084590D" w:rsidRPr="0033317A" w:rsidRDefault="00B404B5" w:rsidP="0084027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Zadavatel rozhodl o vyloučení účastníka </w:t>
      </w:r>
      <w:r w:rsidRPr="00C479A8">
        <w:rPr>
          <w:color w:val="000000" w:themeColor="text1"/>
          <w:sz w:val="24"/>
          <w:szCs w:val="24"/>
        </w:rPr>
        <w:t xml:space="preserve">spol. STREETPARK s.r.o., IČ 6077315, sídlo: Třebíč, </w:t>
      </w:r>
      <w:proofErr w:type="spellStart"/>
      <w:r w:rsidRPr="00C479A8">
        <w:rPr>
          <w:color w:val="000000" w:themeColor="text1"/>
          <w:sz w:val="24"/>
          <w:szCs w:val="24"/>
        </w:rPr>
        <w:t>Ptáčov</w:t>
      </w:r>
      <w:proofErr w:type="spellEnd"/>
      <w:r w:rsidRPr="00C479A8">
        <w:rPr>
          <w:color w:val="000000" w:themeColor="text1"/>
          <w:sz w:val="24"/>
          <w:szCs w:val="24"/>
        </w:rPr>
        <w:t xml:space="preserve"> 40</w:t>
      </w:r>
      <w:r>
        <w:rPr>
          <w:color w:val="000000" w:themeColor="text1"/>
          <w:sz w:val="24"/>
          <w:szCs w:val="24"/>
        </w:rPr>
        <w:t>, z výše uvedeného zadávacího řízení z důvodu nesplnění zadávacích podmínek.</w:t>
      </w:r>
    </w:p>
    <w:p w14:paraId="505A8FA4" w14:textId="77777777" w:rsidR="009B26FD" w:rsidRPr="0033317A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3D45631D" w14:textId="77777777" w:rsidR="009B26FD" w:rsidRPr="0033317A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29F835E4" w14:textId="4434CE63" w:rsidR="009B26FD" w:rsidRPr="0033317A" w:rsidRDefault="00126220" w:rsidP="00CB79F9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 Praze dne </w:t>
      </w:r>
      <w:r w:rsidR="00E848D6">
        <w:rPr>
          <w:sz w:val="24"/>
          <w:szCs w:val="24"/>
          <w:lang w:eastAsia="ar-SA"/>
        </w:rPr>
        <w:t>28</w:t>
      </w:r>
      <w:bookmarkStart w:id="1" w:name="_GoBack"/>
      <w:bookmarkEnd w:id="1"/>
      <w:r w:rsidR="00CE5A9F" w:rsidRPr="0033317A">
        <w:rPr>
          <w:sz w:val="24"/>
          <w:szCs w:val="24"/>
          <w:lang w:eastAsia="ar-SA"/>
        </w:rPr>
        <w:t>.</w:t>
      </w:r>
      <w:r w:rsidR="000771AB">
        <w:rPr>
          <w:sz w:val="24"/>
          <w:szCs w:val="24"/>
          <w:lang w:eastAsia="ar-SA"/>
        </w:rPr>
        <w:t>5</w:t>
      </w:r>
      <w:r w:rsidR="009B26FD" w:rsidRPr="0033317A">
        <w:rPr>
          <w:sz w:val="24"/>
          <w:szCs w:val="24"/>
          <w:lang w:eastAsia="ar-SA"/>
        </w:rPr>
        <w:t>.20</w:t>
      </w:r>
      <w:r w:rsidR="00533D85">
        <w:rPr>
          <w:sz w:val="24"/>
          <w:szCs w:val="24"/>
          <w:lang w:eastAsia="ar-SA"/>
        </w:rPr>
        <w:t>20</w:t>
      </w:r>
    </w:p>
    <w:p w14:paraId="323823F3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2EC7FCFE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49415C56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6B8034B1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30726842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30166C7E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674CE04F" w14:textId="77777777" w:rsidR="009B26FD" w:rsidRPr="006C6341" w:rsidRDefault="009B26FD" w:rsidP="009B26FD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14:paraId="0B461BEE" w14:textId="77777777" w:rsidR="009B26FD" w:rsidRPr="006C6341" w:rsidRDefault="009B26FD" w:rsidP="009B26FD">
      <w:pPr>
        <w:tabs>
          <w:tab w:val="right" w:pos="9072"/>
        </w:tabs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 w:rsidRPr="006C6341">
        <w:rPr>
          <w:sz w:val="24"/>
          <w:szCs w:val="24"/>
          <w:lang w:eastAsia="ar-SA"/>
        </w:rPr>
        <w:t>__________________________________</w:t>
      </w:r>
    </w:p>
    <w:p w14:paraId="1BAA3C26" w14:textId="77777777" w:rsidR="009B26FD" w:rsidRPr="006C6341" w:rsidRDefault="009B26FD" w:rsidP="009B26FD">
      <w:pPr>
        <w:tabs>
          <w:tab w:val="right" w:pos="9072"/>
        </w:tabs>
        <w:suppressAutoHyphens/>
        <w:overflowPunct/>
        <w:autoSpaceDE/>
        <w:autoSpaceDN/>
        <w:adjustRightInd/>
        <w:jc w:val="center"/>
        <w:textAlignment w:val="auto"/>
        <w:rPr>
          <w:iCs/>
          <w:kern w:val="1"/>
          <w:sz w:val="24"/>
          <w:szCs w:val="24"/>
          <w:lang w:eastAsia="ar-SA"/>
        </w:rPr>
      </w:pPr>
      <w:r w:rsidRPr="006C6341">
        <w:rPr>
          <w:iCs/>
          <w:kern w:val="1"/>
          <w:sz w:val="24"/>
          <w:szCs w:val="24"/>
          <w:lang w:eastAsia="ar-SA"/>
        </w:rPr>
        <w:t xml:space="preserve">Ing. Petra </w:t>
      </w:r>
      <w:proofErr w:type="spellStart"/>
      <w:r w:rsidRPr="006C6341">
        <w:rPr>
          <w:iCs/>
          <w:kern w:val="1"/>
          <w:sz w:val="24"/>
          <w:szCs w:val="24"/>
          <w:lang w:eastAsia="ar-SA"/>
        </w:rPr>
        <w:t>Venturová</w:t>
      </w:r>
      <w:proofErr w:type="spellEnd"/>
    </w:p>
    <w:p w14:paraId="6CD24A9B" w14:textId="77777777" w:rsidR="009B26FD" w:rsidRPr="006C6341" w:rsidRDefault="009B26FD" w:rsidP="009B26FD">
      <w:pPr>
        <w:tabs>
          <w:tab w:val="right" w:pos="9072"/>
        </w:tabs>
        <w:suppressAutoHyphens/>
        <w:overflowPunct/>
        <w:autoSpaceDE/>
        <w:autoSpaceDN/>
        <w:adjustRightInd/>
        <w:jc w:val="center"/>
        <w:textAlignment w:val="auto"/>
        <w:rPr>
          <w:iCs/>
          <w:kern w:val="1"/>
          <w:sz w:val="24"/>
          <w:szCs w:val="24"/>
          <w:lang w:eastAsia="ar-SA"/>
        </w:rPr>
      </w:pPr>
      <w:r w:rsidRPr="006C6341">
        <w:rPr>
          <w:iCs/>
          <w:kern w:val="1"/>
          <w:sz w:val="24"/>
          <w:szCs w:val="24"/>
          <w:lang w:eastAsia="ar-SA"/>
        </w:rPr>
        <w:t>Starostka MČ Praha – Šeberov</w:t>
      </w:r>
    </w:p>
    <w:p w14:paraId="5A84FD1D" w14:textId="77777777" w:rsidR="008C671F" w:rsidRPr="006C6341" w:rsidRDefault="008C671F" w:rsidP="0038431C">
      <w:pPr>
        <w:rPr>
          <w:sz w:val="24"/>
          <w:szCs w:val="24"/>
        </w:rPr>
      </w:pPr>
    </w:p>
    <w:sectPr w:rsidR="008C671F" w:rsidRPr="006C6341" w:rsidSect="009049D4">
      <w:footerReference w:type="even" r:id="rId9"/>
      <w:headerReference w:type="first" r:id="rId10"/>
      <w:footerReference w:type="first" r:id="rId11"/>
      <w:pgSz w:w="11907" w:h="16840" w:code="9"/>
      <w:pgMar w:top="1276" w:right="1418" w:bottom="124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5C052" w14:textId="77777777" w:rsidR="001F0453" w:rsidRDefault="001F0453">
      <w:r>
        <w:separator/>
      </w:r>
    </w:p>
  </w:endnote>
  <w:endnote w:type="continuationSeparator" w:id="0">
    <w:p w14:paraId="124F1D99" w14:textId="77777777" w:rsidR="001F0453" w:rsidRDefault="001F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11E3" w14:textId="77777777" w:rsidR="001F0453" w:rsidRDefault="001F04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CAF38E" w14:textId="77777777" w:rsidR="001F0453" w:rsidRDefault="001F04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A1F9" w14:textId="77777777" w:rsidR="001F0453" w:rsidRPr="00A26ADB" w:rsidRDefault="001F0453" w:rsidP="00A26ADB">
    <w:pPr>
      <w:pStyle w:val="Zpat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 xml:space="preserve">IČO: </w:t>
    </w:r>
    <w:proofErr w:type="gramStart"/>
    <w:r w:rsidRPr="00A26ADB">
      <w:rPr>
        <w:rFonts w:ascii="Verdana" w:hAnsi="Verdana"/>
        <w:sz w:val="16"/>
        <w:szCs w:val="16"/>
      </w:rPr>
      <w:t>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</w:t>
    </w:r>
    <w:proofErr w:type="gramEnd"/>
    <w:r w:rsidRPr="00A26ADB">
      <w:rPr>
        <w:rFonts w:ascii="Verdana" w:hAnsi="Verdana"/>
        <w:sz w:val="16"/>
        <w:szCs w:val="16"/>
      </w:rPr>
      <w:t xml:space="preserve"> SPOJENÍ:</w:t>
    </w:r>
    <w:r>
      <w:rPr>
        <w:rFonts w:ascii="Verdana" w:hAnsi="Verdana"/>
        <w:sz w:val="16"/>
        <w:szCs w:val="16"/>
      </w:rPr>
      <w:t xml:space="preserve"> ČS a.s.</w:t>
    </w:r>
  </w:p>
  <w:p w14:paraId="4D80AF8A" w14:textId="77777777" w:rsidR="001F0453" w:rsidRPr="00183CE0" w:rsidRDefault="001F0453" w:rsidP="00A26ADB">
    <w:pPr>
      <w:pStyle w:val="Zpat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</w:r>
    <w:proofErr w:type="spellStart"/>
    <w:proofErr w:type="gramStart"/>
    <w:r w:rsidRPr="00A26ADB">
      <w:rPr>
        <w:rFonts w:ascii="Verdana" w:hAnsi="Verdana"/>
        <w:sz w:val="16"/>
        <w:szCs w:val="16"/>
      </w:rPr>
      <w:t>č.účtu</w:t>
    </w:r>
    <w:proofErr w:type="spellEnd"/>
    <w:proofErr w:type="gramEnd"/>
    <w:r w:rsidRPr="00A26ADB">
      <w:rPr>
        <w:rFonts w:ascii="Verdana" w:hAnsi="Verdana"/>
        <w:sz w:val="16"/>
        <w:szCs w:val="16"/>
      </w:rPr>
      <w:t>: 2000692309/0800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2568C" w14:textId="77777777" w:rsidR="001F0453" w:rsidRDefault="001F0453">
      <w:r>
        <w:separator/>
      </w:r>
    </w:p>
  </w:footnote>
  <w:footnote w:type="continuationSeparator" w:id="0">
    <w:p w14:paraId="5618CB09" w14:textId="77777777" w:rsidR="001F0453" w:rsidRDefault="001F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F0453" w:rsidRPr="00DB6732" w14:paraId="2DA761DF" w14:textId="77777777" w:rsidTr="00A26ADB">
      <w:trPr>
        <w:trHeight w:val="1270"/>
      </w:trPr>
      <w:tc>
        <w:tcPr>
          <w:tcW w:w="9356" w:type="dxa"/>
        </w:tcPr>
        <w:p w14:paraId="1BC1CAF3" w14:textId="77777777" w:rsidR="001F0453" w:rsidRPr="00A26ADB" w:rsidRDefault="009B26FD" w:rsidP="00A26ADB">
          <w:pPr>
            <w:pStyle w:val="Nadpis8"/>
            <w:tabs>
              <w:tab w:val="left" w:pos="1605"/>
              <w:tab w:val="center" w:pos="4608"/>
            </w:tabs>
            <w:jc w:val="center"/>
            <w:rPr>
              <w:rFonts w:ascii="Verdana" w:hAnsi="Verdana"/>
              <w:b/>
              <w:i w:val="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AD25664" wp14:editId="32490256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6985"/>
                <wp:wrapNone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0453" w:rsidRPr="00A26ADB">
            <w:rPr>
              <w:rFonts w:ascii="Verdana" w:hAnsi="Verdana"/>
              <w:b/>
              <w:i w:val="0"/>
              <w:sz w:val="32"/>
              <w:szCs w:val="32"/>
            </w:rPr>
            <w:t>MĚSTSKÁ ČÁST PRAHA</w:t>
          </w:r>
          <w:r w:rsidR="001F0453">
            <w:rPr>
              <w:rFonts w:ascii="Verdana" w:hAnsi="Verdana"/>
              <w:b/>
              <w:i w:val="0"/>
              <w:sz w:val="32"/>
              <w:szCs w:val="32"/>
            </w:rPr>
            <w:t xml:space="preserve"> - </w:t>
          </w:r>
          <w:r w:rsidR="001F0453" w:rsidRPr="00A26ADB">
            <w:rPr>
              <w:rFonts w:ascii="Verdana" w:hAnsi="Verdana"/>
              <w:b/>
              <w:i w:val="0"/>
              <w:sz w:val="32"/>
              <w:szCs w:val="32"/>
            </w:rPr>
            <w:t>ŠEBEROV</w:t>
          </w:r>
        </w:p>
        <w:p w14:paraId="74937EDA" w14:textId="77777777" w:rsidR="001F0453" w:rsidRPr="00A26ADB" w:rsidRDefault="001F0453" w:rsidP="00A26ADB">
          <w:pPr>
            <w:pStyle w:val="Nadpis9"/>
            <w:jc w:val="center"/>
            <w:rPr>
              <w:rFonts w:ascii="Verdana" w:hAnsi="Verdana"/>
              <w:b/>
              <w:sz w:val="21"/>
              <w:szCs w:val="21"/>
            </w:rPr>
          </w:pPr>
          <w:r w:rsidRPr="00A26ADB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14:paraId="59766256" w14:textId="77777777" w:rsidR="001F0453" w:rsidRPr="00A26ADB" w:rsidRDefault="001F0453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F0453" w:rsidRPr="00DB6732" w14:paraId="22C8FD9F" w14:textId="77777777" w:rsidTr="00A26ADB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14:paraId="09627FAE" w14:textId="77777777" w:rsidR="001F0453" w:rsidRPr="00A26ADB" w:rsidRDefault="001F0453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14:paraId="13B67436" w14:textId="77777777" w:rsidR="001F0453" w:rsidRDefault="001F04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EA3"/>
    <w:multiLevelType w:val="hybridMultilevel"/>
    <w:tmpl w:val="4A90F38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CE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E30A8"/>
    <w:multiLevelType w:val="hybridMultilevel"/>
    <w:tmpl w:val="FF82BC1A"/>
    <w:lvl w:ilvl="0" w:tplc="C7468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91B25"/>
    <w:multiLevelType w:val="hybridMultilevel"/>
    <w:tmpl w:val="3FC61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481"/>
    <w:multiLevelType w:val="hybridMultilevel"/>
    <w:tmpl w:val="DC02CBFE"/>
    <w:lvl w:ilvl="0" w:tplc="9D1476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B01797"/>
    <w:multiLevelType w:val="hybridMultilevel"/>
    <w:tmpl w:val="83C8F936"/>
    <w:lvl w:ilvl="0" w:tplc="51662F22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57"/>
    <w:rsid w:val="00001BDB"/>
    <w:rsid w:val="000149DE"/>
    <w:rsid w:val="00030433"/>
    <w:rsid w:val="000771AB"/>
    <w:rsid w:val="000779D3"/>
    <w:rsid w:val="00084C6F"/>
    <w:rsid w:val="000A65D2"/>
    <w:rsid w:val="000C1537"/>
    <w:rsid w:val="000D5C87"/>
    <w:rsid w:val="00101540"/>
    <w:rsid w:val="00126220"/>
    <w:rsid w:val="00135043"/>
    <w:rsid w:val="001367A4"/>
    <w:rsid w:val="00140957"/>
    <w:rsid w:val="00155B3C"/>
    <w:rsid w:val="00160849"/>
    <w:rsid w:val="0016400F"/>
    <w:rsid w:val="0016543F"/>
    <w:rsid w:val="00170F71"/>
    <w:rsid w:val="00183CE0"/>
    <w:rsid w:val="001B012B"/>
    <w:rsid w:val="001B387E"/>
    <w:rsid w:val="001B56F4"/>
    <w:rsid w:val="001F0453"/>
    <w:rsid w:val="001F3BF9"/>
    <w:rsid w:val="002066D0"/>
    <w:rsid w:val="002113A7"/>
    <w:rsid w:val="002857EA"/>
    <w:rsid w:val="00292270"/>
    <w:rsid w:val="002A7721"/>
    <w:rsid w:val="002B0A77"/>
    <w:rsid w:val="002B5242"/>
    <w:rsid w:val="002C7C7B"/>
    <w:rsid w:val="002D007A"/>
    <w:rsid w:val="002D446C"/>
    <w:rsid w:val="002D49A7"/>
    <w:rsid w:val="00312C05"/>
    <w:rsid w:val="00317EB2"/>
    <w:rsid w:val="00322C70"/>
    <w:rsid w:val="003241FC"/>
    <w:rsid w:val="00326AE2"/>
    <w:rsid w:val="0033317A"/>
    <w:rsid w:val="00342073"/>
    <w:rsid w:val="003437B2"/>
    <w:rsid w:val="003710E6"/>
    <w:rsid w:val="00371EE5"/>
    <w:rsid w:val="003721E1"/>
    <w:rsid w:val="00377E4B"/>
    <w:rsid w:val="00381EF7"/>
    <w:rsid w:val="003824E3"/>
    <w:rsid w:val="0038431C"/>
    <w:rsid w:val="003A3E8A"/>
    <w:rsid w:val="003D084B"/>
    <w:rsid w:val="003D4CEF"/>
    <w:rsid w:val="003F4EDF"/>
    <w:rsid w:val="0041617C"/>
    <w:rsid w:val="00416245"/>
    <w:rsid w:val="00436F4E"/>
    <w:rsid w:val="00450FB1"/>
    <w:rsid w:val="004615F1"/>
    <w:rsid w:val="00470E64"/>
    <w:rsid w:val="00487B93"/>
    <w:rsid w:val="004A7287"/>
    <w:rsid w:val="004A7886"/>
    <w:rsid w:val="004B5BEF"/>
    <w:rsid w:val="004B6223"/>
    <w:rsid w:val="004F19B6"/>
    <w:rsid w:val="00533D85"/>
    <w:rsid w:val="00544986"/>
    <w:rsid w:val="00561075"/>
    <w:rsid w:val="00565798"/>
    <w:rsid w:val="005670D3"/>
    <w:rsid w:val="0056795F"/>
    <w:rsid w:val="00571B6B"/>
    <w:rsid w:val="00571DC3"/>
    <w:rsid w:val="0058210F"/>
    <w:rsid w:val="005B79D8"/>
    <w:rsid w:val="005F32C4"/>
    <w:rsid w:val="005F7619"/>
    <w:rsid w:val="00635A03"/>
    <w:rsid w:val="00637FEC"/>
    <w:rsid w:val="00641134"/>
    <w:rsid w:val="00653558"/>
    <w:rsid w:val="00654E39"/>
    <w:rsid w:val="0066193C"/>
    <w:rsid w:val="0066671D"/>
    <w:rsid w:val="00687B5C"/>
    <w:rsid w:val="00691F2E"/>
    <w:rsid w:val="006950B3"/>
    <w:rsid w:val="006A2CE1"/>
    <w:rsid w:val="006A31BA"/>
    <w:rsid w:val="006A7D44"/>
    <w:rsid w:val="006B24CE"/>
    <w:rsid w:val="006C0562"/>
    <w:rsid w:val="006C6341"/>
    <w:rsid w:val="006D4E6D"/>
    <w:rsid w:val="006F2388"/>
    <w:rsid w:val="00720EB4"/>
    <w:rsid w:val="00731BE7"/>
    <w:rsid w:val="007A1B21"/>
    <w:rsid w:val="007A4A50"/>
    <w:rsid w:val="007E14D8"/>
    <w:rsid w:val="007F526C"/>
    <w:rsid w:val="007F5974"/>
    <w:rsid w:val="00824F94"/>
    <w:rsid w:val="008277AE"/>
    <w:rsid w:val="008359B6"/>
    <w:rsid w:val="00840279"/>
    <w:rsid w:val="00840C52"/>
    <w:rsid w:val="0084590D"/>
    <w:rsid w:val="00851D51"/>
    <w:rsid w:val="00852345"/>
    <w:rsid w:val="008610A9"/>
    <w:rsid w:val="00863FE9"/>
    <w:rsid w:val="008642F4"/>
    <w:rsid w:val="0087109A"/>
    <w:rsid w:val="00871ACE"/>
    <w:rsid w:val="008A72E0"/>
    <w:rsid w:val="008C671F"/>
    <w:rsid w:val="008C6A1C"/>
    <w:rsid w:val="008C787B"/>
    <w:rsid w:val="008F29FB"/>
    <w:rsid w:val="008F3B0D"/>
    <w:rsid w:val="008F652A"/>
    <w:rsid w:val="009049D4"/>
    <w:rsid w:val="009671ED"/>
    <w:rsid w:val="009A0EAC"/>
    <w:rsid w:val="009A1DCF"/>
    <w:rsid w:val="009B26FD"/>
    <w:rsid w:val="009B3E7E"/>
    <w:rsid w:val="009C7309"/>
    <w:rsid w:val="009D16DD"/>
    <w:rsid w:val="009D2E87"/>
    <w:rsid w:val="009E06B9"/>
    <w:rsid w:val="009E64A2"/>
    <w:rsid w:val="009F33E4"/>
    <w:rsid w:val="009F667F"/>
    <w:rsid w:val="00A1687B"/>
    <w:rsid w:val="00A26ADB"/>
    <w:rsid w:val="00A3329F"/>
    <w:rsid w:val="00A63559"/>
    <w:rsid w:val="00A91535"/>
    <w:rsid w:val="00AA3B31"/>
    <w:rsid w:val="00AB5E62"/>
    <w:rsid w:val="00AD10B6"/>
    <w:rsid w:val="00AD27E3"/>
    <w:rsid w:val="00B05B92"/>
    <w:rsid w:val="00B060E7"/>
    <w:rsid w:val="00B10ED5"/>
    <w:rsid w:val="00B22F46"/>
    <w:rsid w:val="00B37F39"/>
    <w:rsid w:val="00B404B5"/>
    <w:rsid w:val="00B73750"/>
    <w:rsid w:val="00B77826"/>
    <w:rsid w:val="00B8351C"/>
    <w:rsid w:val="00BB22FB"/>
    <w:rsid w:val="00BF39BF"/>
    <w:rsid w:val="00C0071F"/>
    <w:rsid w:val="00C26616"/>
    <w:rsid w:val="00C3339E"/>
    <w:rsid w:val="00C41A89"/>
    <w:rsid w:val="00C42BE2"/>
    <w:rsid w:val="00C43794"/>
    <w:rsid w:val="00C549C6"/>
    <w:rsid w:val="00C73AA9"/>
    <w:rsid w:val="00C9354B"/>
    <w:rsid w:val="00CA7ADB"/>
    <w:rsid w:val="00CB79F9"/>
    <w:rsid w:val="00CE5A9F"/>
    <w:rsid w:val="00D118D2"/>
    <w:rsid w:val="00D12174"/>
    <w:rsid w:val="00D2377E"/>
    <w:rsid w:val="00D278FB"/>
    <w:rsid w:val="00D369D3"/>
    <w:rsid w:val="00D41E98"/>
    <w:rsid w:val="00D568CB"/>
    <w:rsid w:val="00D66D53"/>
    <w:rsid w:val="00D7409F"/>
    <w:rsid w:val="00D831AB"/>
    <w:rsid w:val="00D8356D"/>
    <w:rsid w:val="00DB6732"/>
    <w:rsid w:val="00DC754D"/>
    <w:rsid w:val="00E12170"/>
    <w:rsid w:val="00E16268"/>
    <w:rsid w:val="00E31AEC"/>
    <w:rsid w:val="00E5233F"/>
    <w:rsid w:val="00E7160E"/>
    <w:rsid w:val="00E75D99"/>
    <w:rsid w:val="00E848D6"/>
    <w:rsid w:val="00EA7BDD"/>
    <w:rsid w:val="00EE33DB"/>
    <w:rsid w:val="00F032F4"/>
    <w:rsid w:val="00F51F7A"/>
    <w:rsid w:val="00F576A7"/>
    <w:rsid w:val="00F643C1"/>
    <w:rsid w:val="00F76F7A"/>
    <w:rsid w:val="00F90EF1"/>
    <w:rsid w:val="00FA0F21"/>
    <w:rsid w:val="00FA294C"/>
    <w:rsid w:val="00FA7D03"/>
    <w:rsid w:val="00FD4B7D"/>
    <w:rsid w:val="00FD739F"/>
    <w:rsid w:val="00FE5BB6"/>
    <w:rsid w:val="00FE6E5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2B7A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71DC3"/>
    <w:rPr>
      <w:rFonts w:cs="Times New Roman"/>
      <w:sz w:val="24"/>
      <w:u w:val="single"/>
    </w:rPr>
  </w:style>
  <w:style w:type="character" w:customStyle="1" w:styleId="Nadpis6Char">
    <w:name w:val="Nadpis 6 Char"/>
    <w:link w:val="Nadpis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EA7BD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1BE7"/>
    <w:rPr>
      <w:rFonts w:cs="Times New Roman"/>
    </w:rPr>
  </w:style>
  <w:style w:type="character" w:styleId="slostrnky">
    <w:name w:val="page number"/>
    <w:uiPriority w:val="99"/>
    <w:rsid w:val="00C41A8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7BDD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571DC3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67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B673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DB673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DB6732"/>
    <w:rPr>
      <w:rFonts w:cs="Times New Roman"/>
    </w:rPr>
  </w:style>
  <w:style w:type="character" w:styleId="Hypertextovodkaz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iln">
    <w:name w:val="Strong"/>
    <w:uiPriority w:val="99"/>
    <w:qFormat/>
    <w:rsid w:val="003437B2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D446C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9B2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55B3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571DC3"/>
    <w:rPr>
      <w:rFonts w:cs="Times New Roman"/>
      <w:sz w:val="24"/>
      <w:u w:val="single"/>
    </w:rPr>
  </w:style>
  <w:style w:type="character" w:customStyle="1" w:styleId="Nadpis6Char">
    <w:name w:val="Nadpis 6 Char"/>
    <w:link w:val="Nadpis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EA7BDD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1BE7"/>
    <w:rPr>
      <w:rFonts w:cs="Times New Roman"/>
    </w:rPr>
  </w:style>
  <w:style w:type="character" w:styleId="slostrnky">
    <w:name w:val="page number"/>
    <w:uiPriority w:val="99"/>
    <w:rsid w:val="00C41A8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A7BDD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571DC3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67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DB673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DB673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DB6732"/>
    <w:rPr>
      <w:rFonts w:cs="Times New Roman"/>
    </w:rPr>
  </w:style>
  <w:style w:type="character" w:styleId="Hypertextovodkaz">
    <w:name w:val="Hyperlink"/>
    <w:uiPriority w:val="99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iln">
    <w:name w:val="Strong"/>
    <w:uiPriority w:val="99"/>
    <w:qFormat/>
    <w:rsid w:val="003437B2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2D446C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9B2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4E9-8D8B-4CC7-A6BD-307CD40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</vt:lpstr>
    </vt:vector>
  </TitlesOfParts>
  <Company>ŠESTAJOVICE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</dc:title>
  <dc:creator>Michaela Archalousová</dc:creator>
  <cp:lastModifiedBy>Uživatel systému Windows</cp:lastModifiedBy>
  <cp:revision>7</cp:revision>
  <cp:lastPrinted>2019-04-18T07:17:00Z</cp:lastPrinted>
  <dcterms:created xsi:type="dcterms:W3CDTF">2020-05-20T14:12:00Z</dcterms:created>
  <dcterms:modified xsi:type="dcterms:W3CDTF">2020-05-28T08:54:00Z</dcterms:modified>
</cp:coreProperties>
</file>