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44"/>
        <w:gridCol w:w="452"/>
        <w:gridCol w:w="1472"/>
        <w:gridCol w:w="2017"/>
        <w:gridCol w:w="2655"/>
      </w:tblGrid>
      <w:tr w:rsidR="00782D08" w:rsidRPr="00782D08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:rsidTr="00A0099B">
        <w:trPr>
          <w:trHeight w:val="34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E9701D" w:rsidRDefault="006A6EA7" w:rsidP="00ED60C3">
            <w:pPr>
              <w:rPr>
                <w:rFonts w:ascii="Calibri" w:eastAsia="Times New Roman" w:hAnsi="Calibri" w:cs="Calibri"/>
                <w:b/>
                <w:color w:val="000000"/>
                <w:sz w:val="24"/>
                <w:lang w:eastAsia="cs-CZ"/>
              </w:rPr>
            </w:pPr>
            <w:r>
              <w:rPr>
                <w:rFonts w:ascii="Calibri" w:hAnsi="Calibri"/>
                <w:b/>
                <w:sz w:val="24"/>
              </w:rPr>
              <w:t xml:space="preserve">Kompostéry pro občany </w:t>
            </w:r>
            <w:r w:rsidR="00ED60C3">
              <w:rPr>
                <w:rFonts w:ascii="Calibri" w:hAnsi="Calibri"/>
                <w:b/>
                <w:sz w:val="24"/>
              </w:rPr>
              <w:t>městské části</w:t>
            </w:r>
            <w:r>
              <w:rPr>
                <w:rFonts w:ascii="Calibri" w:hAnsi="Calibri"/>
                <w:b/>
                <w:sz w:val="24"/>
              </w:rPr>
              <w:t xml:space="preserve"> Praha - </w:t>
            </w:r>
            <w:r w:rsidR="00ED60C3">
              <w:rPr>
                <w:rFonts w:ascii="Calibri" w:hAnsi="Calibri"/>
                <w:b/>
                <w:sz w:val="24"/>
              </w:rPr>
              <w:t>Šeberov</w:t>
            </w:r>
          </w:p>
        </w:tc>
      </w:tr>
      <w:tr w:rsidR="00387F4F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Název programu: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E9701D" w:rsidP="00CF592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OPŽP</w:t>
            </w:r>
          </w:p>
        </w:tc>
      </w:tr>
      <w:tr w:rsidR="00387F4F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6A6EA7" w:rsidRDefault="006A6EA7" w:rsidP="00ED60C3">
            <w:pPr>
              <w:rPr>
                <w:rFonts w:ascii="Calibri" w:hAnsi="Calibri"/>
                <w:b/>
                <w:sz w:val="20"/>
                <w:szCs w:val="20"/>
              </w:rPr>
            </w:pPr>
            <w:r w:rsidRPr="006A6EA7">
              <w:rPr>
                <w:rFonts w:ascii="Calibri" w:hAnsi="Calibri"/>
                <w:b/>
                <w:sz w:val="20"/>
                <w:szCs w:val="20"/>
              </w:rPr>
              <w:t xml:space="preserve">Kompostéry pro občany </w:t>
            </w:r>
            <w:r w:rsidR="00ED60C3">
              <w:rPr>
                <w:rFonts w:ascii="Calibri" w:hAnsi="Calibri"/>
                <w:b/>
                <w:sz w:val="20"/>
                <w:szCs w:val="20"/>
              </w:rPr>
              <w:t>městské části</w:t>
            </w:r>
            <w:r w:rsidRPr="006A6EA7">
              <w:rPr>
                <w:rFonts w:ascii="Calibri" w:hAnsi="Calibri"/>
                <w:b/>
                <w:sz w:val="20"/>
                <w:szCs w:val="20"/>
              </w:rPr>
              <w:t xml:space="preserve"> Praha - </w:t>
            </w:r>
            <w:r w:rsidR="00ED60C3">
              <w:rPr>
                <w:rFonts w:ascii="Calibri" w:hAnsi="Calibri"/>
                <w:b/>
                <w:sz w:val="20"/>
                <w:szCs w:val="20"/>
              </w:rPr>
              <w:t>Šeberov</w:t>
            </w:r>
          </w:p>
        </w:tc>
      </w:tr>
      <w:tr w:rsidR="00E9701D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1D" w:rsidRPr="00387F4F" w:rsidRDefault="00E9701D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Registrační číslo projektu: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701D" w:rsidRPr="006A6EA7" w:rsidRDefault="00C65F18" w:rsidP="00ED60C3">
            <w:pPr>
              <w:rPr>
                <w:rFonts w:ascii="Calibri" w:hAnsi="Calibri"/>
                <w:b/>
                <w:sz w:val="20"/>
                <w:szCs w:val="20"/>
              </w:rPr>
            </w:pPr>
            <w:r w:rsidRPr="006A6EA7">
              <w:rPr>
                <w:rFonts w:ascii="Calibri" w:hAnsi="Calibri"/>
                <w:b/>
                <w:sz w:val="20"/>
                <w:szCs w:val="20"/>
              </w:rPr>
              <w:t>CZ.05.3.29/0.0/0.0/1</w:t>
            </w:r>
            <w:r w:rsidR="00E27945">
              <w:rPr>
                <w:rFonts w:ascii="Calibri" w:hAnsi="Calibri"/>
                <w:b/>
                <w:sz w:val="20"/>
                <w:szCs w:val="20"/>
              </w:rPr>
              <w:t>7</w:t>
            </w:r>
            <w:r w:rsidRPr="006A6EA7">
              <w:rPr>
                <w:rFonts w:ascii="Calibri" w:hAnsi="Calibri"/>
                <w:b/>
                <w:sz w:val="20"/>
                <w:szCs w:val="20"/>
              </w:rPr>
              <w:t>_0</w:t>
            </w:r>
            <w:r w:rsidR="00E27945">
              <w:rPr>
                <w:rFonts w:ascii="Calibri" w:hAnsi="Calibri"/>
                <w:b/>
                <w:sz w:val="20"/>
                <w:szCs w:val="20"/>
              </w:rPr>
              <w:t>68</w:t>
            </w:r>
            <w:r w:rsidRPr="006A6EA7">
              <w:rPr>
                <w:rFonts w:ascii="Calibri" w:hAnsi="Calibri"/>
                <w:b/>
                <w:sz w:val="20"/>
                <w:szCs w:val="20"/>
              </w:rPr>
              <w:t>/000</w:t>
            </w:r>
            <w:r w:rsidR="00E27945">
              <w:rPr>
                <w:rFonts w:ascii="Calibri" w:hAnsi="Calibri"/>
                <w:b/>
                <w:sz w:val="20"/>
                <w:szCs w:val="20"/>
              </w:rPr>
              <w:t>542</w:t>
            </w:r>
            <w:r w:rsidR="00ED60C3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387F4F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330659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Dodávky</w:t>
            </w:r>
          </w:p>
        </w:tc>
      </w:tr>
      <w:tr w:rsidR="00782D08" w:rsidRPr="00782D08" w:rsidTr="00A0099B">
        <w:trPr>
          <w:trHeight w:val="34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6A6EA7" w:rsidRDefault="006A6EA7" w:rsidP="00ED60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A6E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Městská část Praha - </w:t>
            </w:r>
            <w:r w:rsidR="00ED6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Šeberov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6A6EA7" w:rsidRDefault="00767A3F" w:rsidP="00F05D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K Hrnčířům 160, 149 00 Praha </w:t>
            </w:r>
            <w:r w:rsidR="00ED60C3">
              <w:rPr>
                <w:rFonts w:ascii="Calibri" w:hAnsi="Calibri"/>
                <w:bCs/>
                <w:sz w:val="20"/>
                <w:szCs w:val="20"/>
              </w:rPr>
              <w:t>- Šeberov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6A6EA7" w:rsidRDefault="00C65F18" w:rsidP="00ED60C3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</w:pPr>
            <w:r w:rsidRPr="006A6EA7">
              <w:rPr>
                <w:rFonts w:ascii="Calibri" w:hAnsi="Calibri"/>
                <w:bCs/>
                <w:sz w:val="20"/>
                <w:szCs w:val="20"/>
              </w:rPr>
              <w:t>00</w:t>
            </w:r>
            <w:r w:rsidR="00ED60C3">
              <w:rPr>
                <w:rFonts w:ascii="Calibri" w:hAnsi="Calibri"/>
                <w:bCs/>
                <w:sz w:val="20"/>
                <w:szCs w:val="20"/>
              </w:rPr>
              <w:t>241717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6A6EA7" w:rsidRDefault="00ED60C3" w:rsidP="00E2794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Ing. Petra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Venturová</w:t>
            </w:r>
            <w:proofErr w:type="spellEnd"/>
            <w:r w:rsidR="00C65F18" w:rsidRPr="006A6EA7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C65F18" w:rsidRPr="006A6EA7">
              <w:rPr>
                <w:rFonts w:ascii="Calibri" w:hAnsi="Calibri"/>
                <w:bCs/>
                <w:sz w:val="20"/>
                <w:szCs w:val="20"/>
              </w:rPr>
              <w:t>starost</w:t>
            </w:r>
            <w:r>
              <w:rPr>
                <w:rFonts w:ascii="Calibri" w:hAnsi="Calibri"/>
                <w:bCs/>
                <w:sz w:val="20"/>
                <w:szCs w:val="20"/>
              </w:rPr>
              <w:t>k</w:t>
            </w:r>
            <w:r w:rsidR="00C65F18" w:rsidRPr="006A6EA7">
              <w:rPr>
                <w:rFonts w:ascii="Calibri" w:hAnsi="Calibri"/>
                <w:bCs/>
                <w:sz w:val="20"/>
                <w:szCs w:val="20"/>
              </w:rPr>
              <w:t xml:space="preserve">a </w:t>
            </w:r>
            <w:r w:rsidR="00E27945">
              <w:rPr>
                <w:rFonts w:ascii="Calibri" w:hAnsi="Calibri"/>
                <w:bCs/>
                <w:sz w:val="20"/>
                <w:szCs w:val="20"/>
              </w:rPr>
              <w:t>městské části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330659" w:rsidP="003306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Ing. Zbyšek Čelikovský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BF6F64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Datová schránka: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1C6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581BC6" w:rsidP="001C6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777 122 </w:t>
            </w:r>
            <w:r w:rsidR="001C6318">
              <w:rPr>
                <w:rFonts w:ascii="Calibri" w:hAnsi="Calibri"/>
                <w:sz w:val="20"/>
                <w:szCs w:val="20"/>
              </w:rPr>
              <w:t>092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  <w:r w:rsidR="00A46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67F" w:rsidRPr="00DC5C20" w:rsidRDefault="00C51B60" w:rsidP="003306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8" w:history="1">
              <w:r w:rsidR="00330659" w:rsidRPr="00AD793B">
                <w:rPr>
                  <w:rStyle w:val="Hypertextovodkaz"/>
                  <w:rFonts w:ascii="Calibri" w:hAnsi="Calibri"/>
                  <w:sz w:val="20"/>
                  <w:szCs w:val="20"/>
                </w:rPr>
                <w:t>celikovsky@tntconsulting.cz</w:t>
              </w:r>
            </w:hyperlink>
            <w:r w:rsidR="0033065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FF4" w:rsidRPr="00A0099B" w:rsidRDefault="00C51B60" w:rsidP="00E9701D">
            <w:pPr>
              <w:rPr>
                <w:rFonts w:ascii="Calibri" w:hAnsi="Calibri" w:cs="Times New Roman"/>
              </w:rPr>
            </w:pPr>
            <w:hyperlink r:id="rId9" w:history="1">
              <w:r w:rsidR="001C6318" w:rsidRPr="00A239B9">
                <w:rPr>
                  <w:rStyle w:val="Hypertextovodkaz"/>
                  <w:rFonts w:ascii="Times New Roman" w:hAnsi="Times New Roman" w:cs="Times New Roman"/>
                  <w:sz w:val="20"/>
                </w:rPr>
                <w:t>http://www.tntconsulting.cz/</w:t>
              </w:r>
            </w:hyperlink>
          </w:p>
        </w:tc>
      </w:tr>
      <w:tr w:rsidR="00782D08" w:rsidRPr="00782D08" w:rsidTr="00A0099B">
        <w:trPr>
          <w:trHeight w:val="34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79A9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Datová schránka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E9701D" w:rsidRPr="00782D08" w:rsidTr="00E9701D">
        <w:trPr>
          <w:trHeight w:val="333"/>
        </w:trPr>
        <w:tc>
          <w:tcPr>
            <w:tcW w:w="92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01D" w:rsidRDefault="00A64DC8" w:rsidP="00330659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Komposté</w:t>
            </w:r>
            <w:r w:rsidR="00330659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ry</w:t>
            </w:r>
          </w:p>
        </w:tc>
      </w:tr>
      <w:tr w:rsidR="004B310B" w:rsidRPr="00782D08" w:rsidTr="00E9701D">
        <w:trPr>
          <w:trHeight w:val="333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A469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ena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AB7334" w:rsidTr="00AB7334">
        <w:trPr>
          <w:trHeight w:val="502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368" w:rsidRPr="00AB7334" w:rsidRDefault="00386368" w:rsidP="00AB733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66AFC" w:rsidRPr="00AB7334" w:rsidTr="00AB7334">
        <w:trPr>
          <w:trHeight w:val="552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AFC" w:rsidRPr="00AB7334" w:rsidRDefault="00966AFC" w:rsidP="00AB733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9701D" w:rsidRPr="00782D08" w:rsidTr="00E9701D">
        <w:trPr>
          <w:trHeight w:val="70"/>
        </w:trPr>
        <w:tc>
          <w:tcPr>
            <w:tcW w:w="92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/>
            <w:vAlign w:val="center"/>
          </w:tcPr>
          <w:p w:rsidR="00E9701D" w:rsidRPr="00E9701D" w:rsidRDefault="00E9701D" w:rsidP="00E9701D">
            <w:pPr>
              <w:ind w:firstLineChars="1600" w:firstLine="321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E9701D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9701D" w:rsidRPr="00782D08" w:rsidRDefault="00E9701D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E9701D" w:rsidRPr="00782D08" w:rsidTr="00AB7334">
        <w:trPr>
          <w:trHeight w:val="469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1D" w:rsidRPr="00782D08" w:rsidRDefault="00E9701D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1D" w:rsidRPr="00782D08" w:rsidRDefault="00E9701D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1D" w:rsidRPr="00782D08" w:rsidRDefault="00E9701D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01D" w:rsidRPr="00782D08" w:rsidRDefault="00E9701D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9701D" w:rsidRPr="00782D08" w:rsidTr="00AB7334">
        <w:trPr>
          <w:trHeight w:val="1254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1D" w:rsidRPr="00782D08" w:rsidRDefault="00E9701D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1D" w:rsidRPr="00782D08" w:rsidRDefault="00E9701D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1D" w:rsidRPr="00782D08" w:rsidRDefault="00E9701D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01D" w:rsidRPr="00782D08" w:rsidRDefault="00E9701D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762A1" w:rsidRPr="00F721B3" w:rsidRDefault="000762A1" w:rsidP="00AB7334">
      <w:pPr>
        <w:spacing w:line="312" w:lineRule="auto"/>
        <w:rPr>
          <w:rFonts w:ascii="Calibri" w:hAnsi="Calibri"/>
        </w:rPr>
      </w:pPr>
      <w:bookmarkStart w:id="0" w:name="_GoBack"/>
      <w:bookmarkEnd w:id="0"/>
    </w:p>
    <w:sectPr w:rsidR="000762A1" w:rsidRPr="00F721B3" w:rsidSect="00AB7334">
      <w:headerReference w:type="default" r:id="rId10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F4B" w:rsidRDefault="00B87F4B" w:rsidP="003F43D4">
      <w:r>
        <w:separator/>
      </w:r>
    </w:p>
  </w:endnote>
  <w:endnote w:type="continuationSeparator" w:id="0">
    <w:p w:rsidR="00B87F4B" w:rsidRDefault="00B87F4B" w:rsidP="003F4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F4B" w:rsidRDefault="00B87F4B" w:rsidP="003F43D4">
      <w:r>
        <w:separator/>
      </w:r>
    </w:p>
  </w:footnote>
  <w:footnote w:type="continuationSeparator" w:id="0">
    <w:p w:rsidR="00B87F4B" w:rsidRDefault="00B87F4B" w:rsidP="003F4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59" w:rsidRDefault="006A6EA7" w:rsidP="00A0099B">
    <w:pPr>
      <w:pStyle w:val="Zhlav"/>
      <w:tabs>
        <w:tab w:val="clear" w:pos="4536"/>
        <w:tab w:val="left" w:pos="1800"/>
        <w:tab w:val="center" w:pos="4535"/>
      </w:tabs>
      <w:rPr>
        <w:rFonts w:ascii="Calibri" w:hAnsi="Calibri"/>
        <w:noProof/>
        <w:sz w:val="20"/>
        <w:szCs w:val="20"/>
        <w:lang w:eastAsia="cs-CZ"/>
      </w:rPr>
    </w:pPr>
    <w:r>
      <w:rPr>
        <w:rFonts w:ascii="Calibri" w:hAnsi="Calibri"/>
        <w:noProof/>
        <w:sz w:val="20"/>
        <w:szCs w:val="20"/>
        <w:lang w:eastAsia="cs-CZ"/>
      </w:rPr>
      <w:drawing>
        <wp:inline distT="0" distB="0" distL="0" distR="0">
          <wp:extent cx="2905125" cy="676275"/>
          <wp:effectExtent l="19050" t="0" r="9525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72" t="16444" r="6543" b="17780"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701D" w:rsidRPr="00330659" w:rsidRDefault="00E9701D" w:rsidP="00330659">
    <w:pPr>
      <w:pStyle w:val="Zhlav"/>
      <w:tabs>
        <w:tab w:val="clear" w:pos="4536"/>
        <w:tab w:val="left" w:pos="1800"/>
        <w:tab w:val="center" w:pos="4535"/>
      </w:tabs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 xml:space="preserve">Příloha č. </w:t>
    </w:r>
    <w:r w:rsidR="00AB7334">
      <w:rPr>
        <w:rFonts w:ascii="Calibri" w:hAnsi="Calibri"/>
        <w:b/>
        <w:sz w:val="28"/>
        <w:szCs w:val="28"/>
      </w:rPr>
      <w:t>4</w:t>
    </w:r>
    <w:r w:rsidRPr="001D6C19">
      <w:rPr>
        <w:rFonts w:ascii="Calibri" w:hAnsi="Calibri"/>
        <w:b/>
        <w:sz w:val="28"/>
        <w:szCs w:val="28"/>
      </w:rPr>
      <w:t xml:space="preserve"> </w:t>
    </w:r>
    <w:r w:rsidR="00330659">
      <w:rPr>
        <w:rFonts w:ascii="Calibri" w:hAnsi="Calibri"/>
        <w:b/>
        <w:sz w:val="28"/>
        <w:szCs w:val="28"/>
      </w:rPr>
      <w:t>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62A1"/>
    <w:rsid w:val="000775C8"/>
    <w:rsid w:val="00084789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151EF"/>
    <w:rsid w:val="00116B94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32F7"/>
    <w:rsid w:val="001B40E7"/>
    <w:rsid w:val="001B4B7B"/>
    <w:rsid w:val="001C0575"/>
    <w:rsid w:val="001C34B5"/>
    <w:rsid w:val="001C450D"/>
    <w:rsid w:val="001C55AB"/>
    <w:rsid w:val="001C6318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502EB"/>
    <w:rsid w:val="00256081"/>
    <w:rsid w:val="0025620D"/>
    <w:rsid w:val="002618F2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6C34"/>
    <w:rsid w:val="002C734D"/>
    <w:rsid w:val="002D18E6"/>
    <w:rsid w:val="002D7768"/>
    <w:rsid w:val="002D7897"/>
    <w:rsid w:val="002E1D36"/>
    <w:rsid w:val="00306F0C"/>
    <w:rsid w:val="0031119D"/>
    <w:rsid w:val="00312A94"/>
    <w:rsid w:val="00314513"/>
    <w:rsid w:val="00317BE6"/>
    <w:rsid w:val="00330659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C7C6F"/>
    <w:rsid w:val="003D0C6E"/>
    <w:rsid w:val="003D1C54"/>
    <w:rsid w:val="003D223D"/>
    <w:rsid w:val="003D4286"/>
    <w:rsid w:val="003E6EFF"/>
    <w:rsid w:val="003F14D3"/>
    <w:rsid w:val="003F2947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5240"/>
    <w:rsid w:val="004550C5"/>
    <w:rsid w:val="004630DA"/>
    <w:rsid w:val="00463738"/>
    <w:rsid w:val="004743F5"/>
    <w:rsid w:val="00477F2A"/>
    <w:rsid w:val="00483D3A"/>
    <w:rsid w:val="00493283"/>
    <w:rsid w:val="0049487C"/>
    <w:rsid w:val="0049732F"/>
    <w:rsid w:val="004A0ABF"/>
    <w:rsid w:val="004A0EE4"/>
    <w:rsid w:val="004A1115"/>
    <w:rsid w:val="004A1A3E"/>
    <w:rsid w:val="004A2C90"/>
    <w:rsid w:val="004A621B"/>
    <w:rsid w:val="004B1FFC"/>
    <w:rsid w:val="004B29B4"/>
    <w:rsid w:val="004B2F6B"/>
    <w:rsid w:val="004B310B"/>
    <w:rsid w:val="004C175A"/>
    <w:rsid w:val="004C1E30"/>
    <w:rsid w:val="004C39A9"/>
    <w:rsid w:val="004C5BBE"/>
    <w:rsid w:val="004C72C7"/>
    <w:rsid w:val="004D2255"/>
    <w:rsid w:val="004D2DBE"/>
    <w:rsid w:val="004F4930"/>
    <w:rsid w:val="004F5DBF"/>
    <w:rsid w:val="005046F0"/>
    <w:rsid w:val="005070E3"/>
    <w:rsid w:val="00507F7F"/>
    <w:rsid w:val="00520017"/>
    <w:rsid w:val="00537B5F"/>
    <w:rsid w:val="005408B8"/>
    <w:rsid w:val="00542341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81BC6"/>
    <w:rsid w:val="00596414"/>
    <w:rsid w:val="00597DEC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5C02"/>
    <w:rsid w:val="005F64E9"/>
    <w:rsid w:val="00603DAA"/>
    <w:rsid w:val="00604829"/>
    <w:rsid w:val="006201A5"/>
    <w:rsid w:val="00625077"/>
    <w:rsid w:val="0063779F"/>
    <w:rsid w:val="00640168"/>
    <w:rsid w:val="00642D2F"/>
    <w:rsid w:val="0064495C"/>
    <w:rsid w:val="00645C43"/>
    <w:rsid w:val="006468F0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A6EA7"/>
    <w:rsid w:val="006C4889"/>
    <w:rsid w:val="006D2852"/>
    <w:rsid w:val="006E267F"/>
    <w:rsid w:val="006E5E38"/>
    <w:rsid w:val="006E5F5E"/>
    <w:rsid w:val="006F0D10"/>
    <w:rsid w:val="006F0DA6"/>
    <w:rsid w:val="006F63D2"/>
    <w:rsid w:val="006F785A"/>
    <w:rsid w:val="00710158"/>
    <w:rsid w:val="00722C2E"/>
    <w:rsid w:val="00732129"/>
    <w:rsid w:val="00734EFF"/>
    <w:rsid w:val="00737408"/>
    <w:rsid w:val="00744DA8"/>
    <w:rsid w:val="007479E1"/>
    <w:rsid w:val="00750679"/>
    <w:rsid w:val="00755B63"/>
    <w:rsid w:val="00767586"/>
    <w:rsid w:val="00767A3F"/>
    <w:rsid w:val="007715A4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B79A9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23EFD"/>
    <w:rsid w:val="00826122"/>
    <w:rsid w:val="008300DF"/>
    <w:rsid w:val="00832161"/>
    <w:rsid w:val="0084450B"/>
    <w:rsid w:val="008447DF"/>
    <w:rsid w:val="008524A0"/>
    <w:rsid w:val="008625D9"/>
    <w:rsid w:val="00865A7F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E2F93"/>
    <w:rsid w:val="008E6B46"/>
    <w:rsid w:val="008E7EE8"/>
    <w:rsid w:val="008F310C"/>
    <w:rsid w:val="00901C5E"/>
    <w:rsid w:val="009043AD"/>
    <w:rsid w:val="009074B9"/>
    <w:rsid w:val="009132EE"/>
    <w:rsid w:val="009179EC"/>
    <w:rsid w:val="00920286"/>
    <w:rsid w:val="00921A9A"/>
    <w:rsid w:val="0092464E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FAC"/>
    <w:rsid w:val="00985531"/>
    <w:rsid w:val="00985DEA"/>
    <w:rsid w:val="00985F13"/>
    <w:rsid w:val="00991A75"/>
    <w:rsid w:val="00992DE2"/>
    <w:rsid w:val="009977B5"/>
    <w:rsid w:val="00997864"/>
    <w:rsid w:val="009A14F8"/>
    <w:rsid w:val="009A340E"/>
    <w:rsid w:val="009A3872"/>
    <w:rsid w:val="009B07F4"/>
    <w:rsid w:val="009C3459"/>
    <w:rsid w:val="009D03B8"/>
    <w:rsid w:val="009D24A4"/>
    <w:rsid w:val="009E00DF"/>
    <w:rsid w:val="009E08A4"/>
    <w:rsid w:val="009E598A"/>
    <w:rsid w:val="00A0099B"/>
    <w:rsid w:val="00A02432"/>
    <w:rsid w:val="00A06C5E"/>
    <w:rsid w:val="00A148A8"/>
    <w:rsid w:val="00A1795A"/>
    <w:rsid w:val="00A24A2A"/>
    <w:rsid w:val="00A469CC"/>
    <w:rsid w:val="00A47FA7"/>
    <w:rsid w:val="00A5108C"/>
    <w:rsid w:val="00A51284"/>
    <w:rsid w:val="00A54EED"/>
    <w:rsid w:val="00A64A5A"/>
    <w:rsid w:val="00A64DC8"/>
    <w:rsid w:val="00A70A84"/>
    <w:rsid w:val="00A76B89"/>
    <w:rsid w:val="00A828AF"/>
    <w:rsid w:val="00A91BDF"/>
    <w:rsid w:val="00A9390E"/>
    <w:rsid w:val="00AB18D2"/>
    <w:rsid w:val="00AB5BD1"/>
    <w:rsid w:val="00AB6A99"/>
    <w:rsid w:val="00AB7334"/>
    <w:rsid w:val="00AC5261"/>
    <w:rsid w:val="00AD3C3F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87F4B"/>
    <w:rsid w:val="00B97655"/>
    <w:rsid w:val="00BA3F95"/>
    <w:rsid w:val="00BB487A"/>
    <w:rsid w:val="00BC1B89"/>
    <w:rsid w:val="00BC5C0A"/>
    <w:rsid w:val="00BE694F"/>
    <w:rsid w:val="00BF02FC"/>
    <w:rsid w:val="00BF6F64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1115C"/>
    <w:rsid w:val="00C20603"/>
    <w:rsid w:val="00C2744A"/>
    <w:rsid w:val="00C303F9"/>
    <w:rsid w:val="00C32C15"/>
    <w:rsid w:val="00C4159E"/>
    <w:rsid w:val="00C448F7"/>
    <w:rsid w:val="00C47992"/>
    <w:rsid w:val="00C51B60"/>
    <w:rsid w:val="00C5572C"/>
    <w:rsid w:val="00C61C2A"/>
    <w:rsid w:val="00C63D1F"/>
    <w:rsid w:val="00C64B7E"/>
    <w:rsid w:val="00C65F18"/>
    <w:rsid w:val="00C70DE4"/>
    <w:rsid w:val="00C72FFC"/>
    <w:rsid w:val="00C81D63"/>
    <w:rsid w:val="00C83A69"/>
    <w:rsid w:val="00C85272"/>
    <w:rsid w:val="00C8743C"/>
    <w:rsid w:val="00C95295"/>
    <w:rsid w:val="00CA0F85"/>
    <w:rsid w:val="00CB08B3"/>
    <w:rsid w:val="00CB3AB1"/>
    <w:rsid w:val="00CB4EB5"/>
    <w:rsid w:val="00CB78C4"/>
    <w:rsid w:val="00CC13F2"/>
    <w:rsid w:val="00CC6546"/>
    <w:rsid w:val="00CD4701"/>
    <w:rsid w:val="00CD784F"/>
    <w:rsid w:val="00CE2E3E"/>
    <w:rsid w:val="00CF5926"/>
    <w:rsid w:val="00CF5961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2430D"/>
    <w:rsid w:val="00D5365D"/>
    <w:rsid w:val="00D55940"/>
    <w:rsid w:val="00D572BF"/>
    <w:rsid w:val="00D85950"/>
    <w:rsid w:val="00D86246"/>
    <w:rsid w:val="00D92184"/>
    <w:rsid w:val="00D92310"/>
    <w:rsid w:val="00D9397C"/>
    <w:rsid w:val="00D9682A"/>
    <w:rsid w:val="00D969FB"/>
    <w:rsid w:val="00DA06FA"/>
    <w:rsid w:val="00DB6680"/>
    <w:rsid w:val="00DC36CC"/>
    <w:rsid w:val="00DC5C20"/>
    <w:rsid w:val="00DC7889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27945"/>
    <w:rsid w:val="00E3126D"/>
    <w:rsid w:val="00E31694"/>
    <w:rsid w:val="00E33700"/>
    <w:rsid w:val="00E33AA4"/>
    <w:rsid w:val="00E41BBD"/>
    <w:rsid w:val="00E43A54"/>
    <w:rsid w:val="00E50743"/>
    <w:rsid w:val="00E53D8C"/>
    <w:rsid w:val="00E60CB0"/>
    <w:rsid w:val="00E650C8"/>
    <w:rsid w:val="00E65681"/>
    <w:rsid w:val="00E84EB5"/>
    <w:rsid w:val="00E9701D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01DE"/>
    <w:rsid w:val="00EC25EA"/>
    <w:rsid w:val="00EC3073"/>
    <w:rsid w:val="00EC7EDB"/>
    <w:rsid w:val="00ED1CB2"/>
    <w:rsid w:val="00ED21FE"/>
    <w:rsid w:val="00ED60C3"/>
    <w:rsid w:val="00ED7DE3"/>
    <w:rsid w:val="00EE0C7F"/>
    <w:rsid w:val="00F05D19"/>
    <w:rsid w:val="00F10430"/>
    <w:rsid w:val="00F12473"/>
    <w:rsid w:val="00F1769C"/>
    <w:rsid w:val="00F22433"/>
    <w:rsid w:val="00F2323E"/>
    <w:rsid w:val="00F23EB2"/>
    <w:rsid w:val="00F269E0"/>
    <w:rsid w:val="00F32F1D"/>
    <w:rsid w:val="00F35D4B"/>
    <w:rsid w:val="00F36B5A"/>
    <w:rsid w:val="00F505E5"/>
    <w:rsid w:val="00F565EA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D71C3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kovsky@tnt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tconsulting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92E9-B7A9-4538-971D-409F6EF4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mailto:celikovsky@tntconsulting.cz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GX_620</cp:lastModifiedBy>
  <cp:revision>3</cp:revision>
  <cp:lastPrinted>2011-01-31T06:44:00Z</cp:lastPrinted>
  <dcterms:created xsi:type="dcterms:W3CDTF">2018-03-07T13:01:00Z</dcterms:created>
  <dcterms:modified xsi:type="dcterms:W3CDTF">2018-03-07T13:22:00Z</dcterms:modified>
</cp:coreProperties>
</file>